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5A7" w:rsidRPr="00154F4C" w:rsidRDefault="008015A7" w:rsidP="00154F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074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C202DB" w:rsidRPr="00074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 w:rsidRPr="00074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.0</w:t>
      </w:r>
      <w:r w:rsidR="00C202DB" w:rsidRPr="00074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074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.2019</w:t>
      </w:r>
      <w:r w:rsidR="00154F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состоялась н</w:t>
      </w:r>
      <w:r w:rsidR="00C202DB" w:rsidRPr="00074D42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аучно-практическая конференция </w:t>
      </w:r>
      <w:r w:rsidR="00243163" w:rsidRPr="00074D42">
        <w:rPr>
          <w:rFonts w:ascii="Times New Roman" w:hAnsi="Times New Roman" w:cs="Times New Roman"/>
          <w:b/>
          <w:sz w:val="24"/>
          <w:szCs w:val="24"/>
        </w:rPr>
        <w:t>«</w:t>
      </w:r>
      <w:r w:rsidR="00C202DB" w:rsidRPr="00074D42">
        <w:rPr>
          <w:rFonts w:ascii="Times New Roman" w:hAnsi="Times New Roman" w:cs="Times New Roman"/>
          <w:b/>
          <w:sz w:val="24"/>
          <w:szCs w:val="24"/>
        </w:rPr>
        <w:t xml:space="preserve">Непрерывное медицинское образование. Вопросы реализации». </w:t>
      </w:r>
      <w:r w:rsidR="00243163" w:rsidRPr="00074D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A359A" w:rsidRDefault="00DA359A" w:rsidP="0037744A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DA359A" w:rsidRDefault="00DA359A" w:rsidP="0037744A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3038475" cy="1704923"/>
            <wp:effectExtent l="19050" t="0" r="9525" b="0"/>
            <wp:docPr id="10" name="Рисунок 7" descr="C:\Users\User\Desktop\РООМС\28.05.19 НМО\фото 28.05.19\DSC07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РООМС\28.05.19 НМО\фото 28.05.19\DSC077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627" cy="1706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359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3038569" cy="1704975"/>
            <wp:effectExtent l="19050" t="0" r="9431" b="0"/>
            <wp:docPr id="12" name="Рисунок 9" descr="C:\Users\User\Desktop\РООМС\28.05.19 НМО\фото 28.05.19\DSC07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РООМС\28.05.19 НМО\фото 28.05.19\DSC078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719" cy="1706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3038569" cy="1704975"/>
            <wp:effectExtent l="19050" t="0" r="9431" b="0"/>
            <wp:docPr id="11" name="Рисунок 8" descr="C:\Users\User\Desktop\РООМС\28.05.19 НМО\фото 28.05.19\DSC07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РООМС\28.05.19 НМО\фото 28.05.19\DSC078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719" cy="1706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3039110" cy="1705278"/>
            <wp:effectExtent l="19050" t="0" r="8890" b="0"/>
            <wp:docPr id="13" name="Рисунок 6" descr="C:\Users\User\Desktop\РООМС\28.05.19 НМО\фото 28.05.19\DSC07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ООМС\28.05.19 НМО\фото 28.05.19\DSC078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751" cy="1707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44A" w:rsidRDefault="00792869" w:rsidP="008C3FE6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Вопросам реализации непр</w:t>
      </w:r>
      <w:r w:rsidR="00045510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ер</w:t>
      </w:r>
      <w:r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ывного</w:t>
      </w:r>
      <w:r w:rsidR="00045510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медицинского образования и роли аккредитации специалистов в действующей структуре медицинского образования была посвящена научно-практическая к</w:t>
      </w:r>
      <w:r w:rsidR="00C202DB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онференция прош</w:t>
      </w:r>
      <w:r w:rsidR="00045510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едшая 28 мая</w:t>
      </w:r>
      <w:r w:rsidR="00C202DB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</w:t>
      </w:r>
      <w:r w:rsidR="00243163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BF5925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Городской клинической больнице имени С.С. Юдина ДЗМ. </w:t>
      </w:r>
    </w:p>
    <w:p w:rsidR="00D416D4" w:rsidRPr="00074D42" w:rsidRDefault="00045510" w:rsidP="008C3FE6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Мероприятие организовано РООМС</w:t>
      </w:r>
      <w:r w:rsidR="008A1985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 w:rsidR="008C3FE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совместно с</w:t>
      </w:r>
      <w:r w:rsidR="008C3FE6" w:rsidRPr="008C3FE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8C3FE6">
        <w:rPr>
          <w:rFonts w:ascii="Times New Roman" w:eastAsia="Times New Roman" w:hAnsi="Times New Roman" w:cs="Times New Roman"/>
          <w:color w:val="333333"/>
          <w:sz w:val="24"/>
          <w:szCs w:val="24"/>
        </w:rPr>
        <w:t>Медицинским</w:t>
      </w:r>
      <w:r w:rsidR="008C3FE6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колледж</w:t>
      </w:r>
      <w:r w:rsidR="008C3FE6">
        <w:rPr>
          <w:rFonts w:ascii="Times New Roman" w:eastAsia="Times New Roman" w:hAnsi="Times New Roman" w:cs="Times New Roman"/>
          <w:color w:val="333333"/>
          <w:sz w:val="24"/>
          <w:szCs w:val="24"/>
        </w:rPr>
        <w:t>ем</w:t>
      </w:r>
      <w:r w:rsidR="008C3FE6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№ 7 ДЗМ</w:t>
      </w:r>
      <w:r w:rsidR="008C3FE6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 w:rsidR="008A1985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при поддержке Департамента здравоохранения города Москвы,</w:t>
      </w:r>
      <w:r w:rsidR="008C3FE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РАМС. </w:t>
      </w:r>
      <w:r w:rsidR="008A1985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</w:t>
      </w:r>
      <w:r w:rsidR="008C3FE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конференции </w:t>
      </w:r>
      <w:r w:rsidR="008A1985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приняли участие более </w:t>
      </w:r>
      <w:r w:rsidR="00D416D4" w:rsidRPr="00154F4C">
        <w:rPr>
          <w:rFonts w:ascii="Times New Roman" w:eastAsia="Times New Roman" w:hAnsi="Times New Roman" w:cs="Times New Roman"/>
          <w:sz w:val="24"/>
          <w:szCs w:val="24"/>
        </w:rPr>
        <w:t>300</w:t>
      </w:r>
      <w:r w:rsidR="00D416D4" w:rsidRPr="008C3FE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D416D4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специалистов из медицинских учреждений города Москвы - главные и старшие медицинские сестры, медицинские сестры стационаров и поликлиник, специалисты в области организации </w:t>
      </w:r>
      <w:r w:rsidR="008C3FE6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здравоохранения, директора</w:t>
      </w:r>
      <w:r w:rsidR="009F51BE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медицинских колледжей, </w:t>
      </w:r>
      <w:r w:rsidR="00D416D4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работн</w:t>
      </w:r>
      <w:r w:rsidR="009F51BE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ики образовательных орг</w:t>
      </w:r>
      <w:r w:rsidR="008C3FE6">
        <w:rPr>
          <w:rFonts w:ascii="Times New Roman" w:eastAsia="Times New Roman" w:hAnsi="Times New Roman" w:cs="Times New Roman"/>
          <w:color w:val="333333"/>
          <w:sz w:val="24"/>
          <w:szCs w:val="24"/>
        </w:rPr>
        <w:t>анизаций</w:t>
      </w:r>
      <w:r w:rsidR="009F51BE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8C3FE6" w:rsidRDefault="008C3FE6" w:rsidP="008C3FE6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21BB27D7" wp14:editId="23F42E56">
            <wp:simplePos x="0" y="0"/>
            <wp:positionH relativeFrom="column">
              <wp:posOffset>1247775</wp:posOffset>
            </wp:positionH>
            <wp:positionV relativeFrom="paragraph">
              <wp:posOffset>176530</wp:posOffset>
            </wp:positionV>
            <wp:extent cx="3514725" cy="1972310"/>
            <wp:effectExtent l="19050" t="0" r="9525" b="0"/>
            <wp:wrapSquare wrapText="bothSides"/>
            <wp:docPr id="5" name="Рисунок 5" descr="C:\Users\User\Desktop\РООМС\28.05.19 НМО\фото 28.05.19\DSC07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ООМС\28.05.19 НМО\фото 28.05.19\DSC0779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97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3FE6" w:rsidRDefault="008C3FE6" w:rsidP="008C3FE6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C3FE6" w:rsidRDefault="008C3FE6" w:rsidP="008C3FE6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C3FE6" w:rsidRDefault="008C3FE6" w:rsidP="008C3FE6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C3FE6" w:rsidRDefault="008C3FE6" w:rsidP="008C3FE6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C3FE6" w:rsidRDefault="008C3FE6" w:rsidP="008C3FE6">
      <w:pPr>
        <w:spacing w:after="0" w:line="240" w:lineRule="auto"/>
        <w:ind w:left="708" w:right="18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8C3FE6" w:rsidRDefault="008C3FE6" w:rsidP="008C3FE6">
      <w:pPr>
        <w:spacing w:after="0" w:line="240" w:lineRule="auto"/>
        <w:ind w:left="708" w:right="18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C3FE6" w:rsidRDefault="008C3FE6" w:rsidP="008C3FE6">
      <w:pPr>
        <w:spacing w:after="0" w:line="240" w:lineRule="auto"/>
        <w:ind w:left="708" w:right="18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C3FE6" w:rsidRDefault="008C3FE6" w:rsidP="008C3FE6">
      <w:pPr>
        <w:spacing w:after="0" w:line="240" w:lineRule="auto"/>
        <w:ind w:left="708" w:right="18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C3FE6" w:rsidRDefault="008C3FE6" w:rsidP="008C3FE6">
      <w:pPr>
        <w:spacing w:after="0" w:line="240" w:lineRule="auto"/>
        <w:ind w:left="708" w:right="18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C3FE6" w:rsidRDefault="008C3FE6" w:rsidP="008C3FE6">
      <w:pPr>
        <w:spacing w:after="0" w:line="240" w:lineRule="auto"/>
        <w:ind w:left="708" w:right="18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C3FE6" w:rsidRDefault="008C3FE6" w:rsidP="008C3FE6">
      <w:pPr>
        <w:spacing w:after="0" w:line="240" w:lineRule="auto"/>
        <w:ind w:left="708" w:right="18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C3FE6" w:rsidRDefault="008C3FE6" w:rsidP="008C3FE6">
      <w:pPr>
        <w:spacing w:after="0" w:line="240" w:lineRule="auto"/>
        <w:ind w:left="708" w:right="18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664DE" w:rsidRDefault="00D416D4" w:rsidP="008C3FE6">
      <w:pPr>
        <w:spacing w:after="0" w:line="240" w:lineRule="auto"/>
        <w:ind w:left="708" w:right="18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Конференция аккредитована </w:t>
      </w:r>
      <w:r w:rsidR="008C3FE6">
        <w:rPr>
          <w:rFonts w:ascii="Times New Roman" w:eastAsia="Times New Roman" w:hAnsi="Times New Roman" w:cs="Times New Roman"/>
          <w:color w:val="333333"/>
          <w:sz w:val="24"/>
          <w:szCs w:val="24"/>
        </w:rPr>
        <w:t>в системе НМО и все участники получат</w:t>
      </w:r>
      <w:r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4 зачетных балла</w:t>
      </w:r>
      <w:r w:rsidR="008C3FE6">
        <w:rPr>
          <w:rFonts w:ascii="Times New Roman" w:eastAsia="Times New Roman" w:hAnsi="Times New Roman" w:cs="Times New Roman"/>
          <w:color w:val="333333"/>
          <w:sz w:val="24"/>
          <w:szCs w:val="24"/>
        </w:rPr>
        <w:t>, для внесения в свое профессиональное портфолио</w:t>
      </w:r>
      <w:r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="003664D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8C3FE6">
        <w:rPr>
          <w:rFonts w:ascii="Times New Roman" w:eastAsia="Times New Roman" w:hAnsi="Times New Roman" w:cs="Times New Roman"/>
          <w:color w:val="333333"/>
          <w:sz w:val="24"/>
          <w:szCs w:val="24"/>
        </w:rPr>
        <w:t>Официальным провайдером реализации НМО для «сестринского» сообщества является Ассоциация медицинских сестер России!</w:t>
      </w:r>
    </w:p>
    <w:p w:rsidR="00544995" w:rsidRPr="00074D42" w:rsidRDefault="00D416D4" w:rsidP="00544995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Открывая конференцию</w:t>
      </w:r>
      <w:r w:rsidR="00E67221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r w:rsidR="009F51BE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главный </w:t>
      </w:r>
      <w:r w:rsidR="00544995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внештатный специалист по анестезиологии и реаниматологии ДЗМ, главный </w:t>
      </w:r>
      <w:r w:rsidR="008C3FE6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врач Городской</w:t>
      </w:r>
      <w:r w:rsidR="009F51BE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BF5925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клинической больницы</w:t>
      </w:r>
      <w:r w:rsidR="009F51BE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имени С.С. Юдина </w:t>
      </w:r>
      <w:proofErr w:type="gramStart"/>
      <w:r w:rsidR="009F51BE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ДЗМ</w:t>
      </w:r>
      <w:r w:rsidR="008C3FE6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 w:rsidR="00BF5925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544995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Денис</w:t>
      </w:r>
      <w:proofErr w:type="gramEnd"/>
      <w:r w:rsidR="00544995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Николаевич Проценко о</w:t>
      </w:r>
      <w:r w:rsidR="00186D29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тметил особую роль медсестры в со</w:t>
      </w:r>
      <w:r w:rsidR="00544995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временной</w:t>
      </w:r>
      <w:r w:rsidR="00E0651B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медицинской практике.</w:t>
      </w:r>
    </w:p>
    <w:p w:rsidR="00544995" w:rsidRPr="00074D42" w:rsidRDefault="00544995" w:rsidP="00544995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074D42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-</w:t>
      </w:r>
      <w:r w:rsidR="00E0651B" w:rsidRPr="00074D42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 xml:space="preserve"> </w:t>
      </w:r>
      <w:r w:rsidRPr="00074D42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будущее клинической медицины</w:t>
      </w:r>
      <w:r w:rsidR="00E0651B" w:rsidRPr="00074D42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 xml:space="preserve"> оно абсолютно за медицинскими сестрами, но это возможно только при одном условии</w:t>
      </w:r>
      <w:r w:rsidR="009C34DC" w:rsidRPr="00074D42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,</w:t>
      </w:r>
      <w:r w:rsidR="00E0651B" w:rsidRPr="00074D42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 xml:space="preserve"> при условии совершенно </w:t>
      </w:r>
      <w:r w:rsidR="00E67221" w:rsidRPr="00074D42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другого качественного</w:t>
      </w:r>
      <w:r w:rsidR="00E0651B" w:rsidRPr="00074D42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 xml:space="preserve"> образования</w:t>
      </w:r>
      <w:r w:rsidR="009C34DC" w:rsidRPr="00074D42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.</w:t>
      </w:r>
      <w:r w:rsidR="00E0651B" w:rsidRPr="00074D42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 xml:space="preserve"> </w:t>
      </w:r>
      <w:r w:rsidR="009C34DC" w:rsidRPr="00074D42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Мы постепенно приходим к этому</w:t>
      </w:r>
      <w:r w:rsidR="008C3FE6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,</w:t>
      </w:r>
      <w:r w:rsidR="009C34DC" w:rsidRPr="00074D42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 xml:space="preserve"> в силу двух причин: первая причина – медициной </w:t>
      </w:r>
      <w:r w:rsidR="008C3FE6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«</w:t>
      </w:r>
      <w:r w:rsidR="009C34DC" w:rsidRPr="00074D42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рулит</w:t>
      </w:r>
      <w:r w:rsidR="008C3FE6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»</w:t>
      </w:r>
      <w:r w:rsidR="009C34DC" w:rsidRPr="00074D42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 xml:space="preserve"> </w:t>
      </w:r>
      <w:r w:rsidR="009C34DC" w:rsidRPr="00074D42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lastRenderedPageBreak/>
        <w:t xml:space="preserve">экономика, вторая - гораздо дешевле для любого главного врача оплатить дополнительное образование для медицинских сестер, нежели нанимать более </w:t>
      </w:r>
      <w:r w:rsidR="008C3FE6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«</w:t>
      </w:r>
      <w:r w:rsidR="009C34DC" w:rsidRPr="00074D42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дорогих</w:t>
      </w:r>
      <w:r w:rsidR="008C3FE6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»</w:t>
      </w:r>
      <w:r w:rsidR="009C34DC" w:rsidRPr="00074D42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 xml:space="preserve"> врачей. Это дидактика современной медицин</w:t>
      </w:r>
      <w:r w:rsidR="00E67221" w:rsidRPr="00074D42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ы</w:t>
      </w:r>
      <w:r w:rsidR="009C34DC" w:rsidRPr="00074D42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 xml:space="preserve"> во всем мире.  </w:t>
      </w:r>
      <w:r w:rsidRPr="00074D42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</w:p>
    <w:p w:rsidR="008C3FE6" w:rsidRDefault="008C3FE6" w:rsidP="00544995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C3FE6" w:rsidRDefault="008C3FE6" w:rsidP="00544995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77425030" wp14:editId="460B4B28">
            <wp:simplePos x="0" y="0"/>
            <wp:positionH relativeFrom="column">
              <wp:posOffset>1495425</wp:posOffset>
            </wp:positionH>
            <wp:positionV relativeFrom="paragraph">
              <wp:posOffset>12700</wp:posOffset>
            </wp:positionV>
            <wp:extent cx="3514725" cy="1971675"/>
            <wp:effectExtent l="19050" t="0" r="9525" b="0"/>
            <wp:wrapSquare wrapText="bothSides"/>
            <wp:docPr id="4" name="Рисунок 4" descr="C:\Users\User\Desktop\РООМС\28.05.19 НМО\фото 28.05.19\DSC07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ООМС\28.05.19 НМО\фото 28.05.19\DSC078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3FE6" w:rsidRDefault="008C3FE6" w:rsidP="00544995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C3FE6" w:rsidRDefault="008C3FE6" w:rsidP="00544995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C3FE6" w:rsidRDefault="008C3FE6" w:rsidP="00544995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C3FE6" w:rsidRDefault="008C3FE6" w:rsidP="00544995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C3FE6" w:rsidRDefault="008C3FE6" w:rsidP="00544995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C3FE6" w:rsidRDefault="008C3FE6" w:rsidP="00544995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C3FE6" w:rsidRDefault="008C3FE6" w:rsidP="00544995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C3FE6" w:rsidRDefault="008C3FE6" w:rsidP="00544995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C3FE6" w:rsidRDefault="008C3FE6" w:rsidP="00544995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C3FE6" w:rsidRDefault="008C3FE6" w:rsidP="00544995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C3FE6" w:rsidRDefault="008C3FE6" w:rsidP="00544995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F28B1" w:rsidRPr="00074D42" w:rsidRDefault="001F6BDD" w:rsidP="008C3FE6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Д</w:t>
      </w:r>
      <w:r w:rsidR="00186D29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ействующей структуре медицинского образования, этапам внедрения системы аккредитации специалистов, итогам и полученном опыте проведения перви</w:t>
      </w:r>
      <w:r w:rsidR="008C3FE6">
        <w:rPr>
          <w:rFonts w:ascii="Times New Roman" w:eastAsia="Times New Roman" w:hAnsi="Times New Roman" w:cs="Times New Roman"/>
          <w:color w:val="333333"/>
          <w:sz w:val="24"/>
          <w:szCs w:val="24"/>
        </w:rPr>
        <w:t>чной аккредитации выпускников образовательных организаций</w:t>
      </w:r>
      <w:r w:rsidR="00186D29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СПО</w:t>
      </w:r>
      <w:r w:rsidR="008A1985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186D29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посвятила свой доклад </w:t>
      </w:r>
      <w:r w:rsidR="00BF5925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директор </w:t>
      </w:r>
      <w:r w:rsidR="00D22378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Медицинский </w:t>
      </w:r>
      <w:proofErr w:type="gramStart"/>
      <w:r w:rsidR="00D22378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колледж  №</w:t>
      </w:r>
      <w:proofErr w:type="gramEnd"/>
      <w:r w:rsidR="00D22378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1</w:t>
      </w:r>
      <w:r w:rsidR="00BF5925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ДЗМ</w:t>
      </w:r>
      <w:r w:rsidR="00D22378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22378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Геккиева</w:t>
      </w:r>
      <w:proofErr w:type="spellEnd"/>
      <w:r w:rsidR="00D22378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Анжела </w:t>
      </w:r>
      <w:proofErr w:type="spellStart"/>
      <w:r w:rsidR="00D22378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Джамаловна</w:t>
      </w:r>
      <w:proofErr w:type="spellEnd"/>
      <w:r w:rsidR="009F51BE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r w:rsidR="00B11A23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</w:t>
      </w:r>
      <w:r w:rsidR="00A865EB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настоящее</w:t>
      </w:r>
      <w:r w:rsidR="00B11A23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время определены сроки и этапы </w:t>
      </w:r>
      <w:r w:rsidR="00A865EB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аккредитаци</w:t>
      </w:r>
      <w:r w:rsidR="00B11A23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="00A865EB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специалистов</w:t>
      </w:r>
      <w:r w:rsidR="00B11A23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r w:rsidR="00A865EB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определен порядок выдачи свидетельства о</w:t>
      </w:r>
      <w:r w:rsidR="00B11A23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б </w:t>
      </w:r>
      <w:r w:rsidR="00A865EB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аккредитации.</w:t>
      </w:r>
      <w:r w:rsidR="00B11A23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Все эти нормативно-</w:t>
      </w:r>
      <w:r w:rsidR="00A865EB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правовые документы</w:t>
      </w:r>
      <w:r w:rsidR="00B11A23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изданы Ми</w:t>
      </w:r>
      <w:r w:rsidR="00A865EB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нистерством здравоохранения</w:t>
      </w:r>
      <w:r w:rsidR="00B11A23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</w:t>
      </w:r>
      <w:r w:rsidR="00A865EB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оссии.</w:t>
      </w:r>
      <w:r w:rsidR="00B11A23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</w:t>
      </w:r>
      <w:r w:rsidR="00A865EB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акже создан </w:t>
      </w:r>
      <w:r w:rsidR="00F358D8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Ф</w:t>
      </w:r>
      <w:r w:rsidR="00A865EB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едеральный методический</w:t>
      </w:r>
      <w:r w:rsidR="00B11A23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65EB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центр аккредитации</w:t>
      </w:r>
      <w:r w:rsidR="00B11A23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65EB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при</w:t>
      </w:r>
      <w:r w:rsidR="00B11A23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университете </w:t>
      </w:r>
      <w:r w:rsidR="00A865EB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F358D8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имени И.М. Сече</w:t>
      </w:r>
      <w:r w:rsidR="00A865EB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нов</w:t>
      </w:r>
      <w:r w:rsidR="00F358D8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а, </w:t>
      </w:r>
      <w:r w:rsidR="00A865EB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который публикует на своем официальном сайте</w:t>
      </w:r>
      <w:r w:rsidR="00F358D8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методические рекомендации, </w:t>
      </w:r>
      <w:r w:rsidR="00A865EB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типовые документы</w:t>
      </w:r>
      <w:r w:rsidR="00F358D8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r w:rsidR="00A865EB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регламенты</w:t>
      </w:r>
      <w:r w:rsidR="00F358D8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65EB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для проведения процедуры аккредитации специалистов</w:t>
      </w:r>
      <w:r w:rsidR="00F358D8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. В</w:t>
      </w:r>
      <w:r w:rsidR="00A865EB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ыдача сертификатов</w:t>
      </w:r>
      <w:r w:rsidR="00F358D8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65EB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по данным документ</w:t>
      </w:r>
      <w:r w:rsidR="00F358D8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 w:rsidR="00A865EB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м пролонгирован</w:t>
      </w:r>
      <w:r w:rsidR="00F358D8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 </w:t>
      </w:r>
      <w:r w:rsidR="00A865EB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до 2021 года, соответственно право на профессиональную деятельность на их основании получат специалисты до 2026 года. </w:t>
      </w:r>
    </w:p>
    <w:p w:rsidR="006D0773" w:rsidRPr="00074D42" w:rsidRDefault="00D13370" w:rsidP="00E701E8">
      <w:pPr>
        <w:pStyle w:val="a3"/>
        <w:spacing w:before="0" w:beforeAutospacing="0" w:after="0" w:afterAutospacing="0"/>
        <w:rPr>
          <w:color w:val="333333"/>
        </w:rPr>
      </w:pPr>
      <w:r>
        <w:rPr>
          <w:color w:val="333333"/>
        </w:rPr>
        <w:t xml:space="preserve">Анжела </w:t>
      </w:r>
      <w:proofErr w:type="spellStart"/>
      <w:r>
        <w:rPr>
          <w:color w:val="333333"/>
        </w:rPr>
        <w:t>Джамаловна</w:t>
      </w:r>
      <w:proofErr w:type="spellEnd"/>
      <w:r w:rsidR="00A865EB" w:rsidRPr="00074D42">
        <w:rPr>
          <w:color w:val="333333"/>
        </w:rPr>
        <w:t xml:space="preserve"> отметила, что в траектории </w:t>
      </w:r>
      <w:r w:rsidR="001D7783" w:rsidRPr="00074D42">
        <w:rPr>
          <w:color w:val="333333"/>
        </w:rPr>
        <w:t>непрерывного</w:t>
      </w:r>
      <w:r w:rsidR="00A865EB" w:rsidRPr="00074D42">
        <w:rPr>
          <w:color w:val="333333"/>
        </w:rPr>
        <w:t xml:space="preserve"> </w:t>
      </w:r>
      <w:r w:rsidR="001D7783" w:rsidRPr="00074D42">
        <w:rPr>
          <w:color w:val="333333"/>
        </w:rPr>
        <w:t>профессионального развития</w:t>
      </w:r>
      <w:r w:rsidR="00A865EB" w:rsidRPr="00074D42">
        <w:rPr>
          <w:color w:val="333333"/>
        </w:rPr>
        <w:t xml:space="preserve"> </w:t>
      </w:r>
      <w:r w:rsidR="001D7783" w:rsidRPr="00074D42">
        <w:rPr>
          <w:color w:val="333333"/>
        </w:rPr>
        <w:t>в неком далеком,</w:t>
      </w:r>
      <w:r w:rsidR="00A865EB" w:rsidRPr="00074D42">
        <w:rPr>
          <w:color w:val="333333"/>
        </w:rPr>
        <w:t xml:space="preserve"> как нам сейчас кажется</w:t>
      </w:r>
      <w:r>
        <w:rPr>
          <w:color w:val="333333"/>
        </w:rPr>
        <w:t>, будущем</w:t>
      </w:r>
      <w:r w:rsidR="00EC506C" w:rsidRPr="00074D42">
        <w:rPr>
          <w:color w:val="333333"/>
        </w:rPr>
        <w:t xml:space="preserve"> нам </w:t>
      </w:r>
      <w:r w:rsidR="001D7783" w:rsidRPr="00074D42">
        <w:rPr>
          <w:color w:val="333333"/>
        </w:rPr>
        <w:t>предстоит проходить</w:t>
      </w:r>
      <w:r w:rsidR="00A865EB" w:rsidRPr="00074D42">
        <w:rPr>
          <w:color w:val="333333"/>
        </w:rPr>
        <w:t xml:space="preserve"> повышение квалификации </w:t>
      </w:r>
      <w:r w:rsidR="001D7783" w:rsidRPr="00074D42">
        <w:rPr>
          <w:color w:val="333333"/>
        </w:rPr>
        <w:t>и процедуру периодической аккредитации</w:t>
      </w:r>
      <w:r w:rsidR="00F358D8" w:rsidRPr="00074D42">
        <w:rPr>
          <w:color w:val="333333"/>
        </w:rPr>
        <w:t>.</w:t>
      </w:r>
      <w:r w:rsidR="006D0773" w:rsidRPr="00074D42">
        <w:rPr>
          <w:color w:val="333333"/>
        </w:rPr>
        <w:t xml:space="preserve"> А</w:t>
      </w:r>
      <w:r w:rsidR="00E701E8" w:rsidRPr="00074D42">
        <w:rPr>
          <w:color w:val="333333"/>
        </w:rPr>
        <w:t>ккредитаци</w:t>
      </w:r>
      <w:r w:rsidR="006D0773" w:rsidRPr="00074D42">
        <w:rPr>
          <w:color w:val="333333"/>
        </w:rPr>
        <w:t xml:space="preserve">и подлежат как </w:t>
      </w:r>
      <w:r w:rsidR="00E701E8" w:rsidRPr="00074D42">
        <w:rPr>
          <w:color w:val="333333"/>
        </w:rPr>
        <w:t>лица, получившие среднее профессиональное образование, так и лица, получающие</w:t>
      </w:r>
      <w:r w:rsidR="006D0773" w:rsidRPr="00074D42">
        <w:rPr>
          <w:color w:val="333333"/>
        </w:rPr>
        <w:t xml:space="preserve"> высшее медицинское образование. Если </w:t>
      </w:r>
      <w:r w:rsidR="00E701E8" w:rsidRPr="00074D42">
        <w:rPr>
          <w:color w:val="333333"/>
        </w:rPr>
        <w:t xml:space="preserve">мы говорим о допуске </w:t>
      </w:r>
      <w:r w:rsidR="006D0773" w:rsidRPr="00074D42">
        <w:rPr>
          <w:color w:val="333333"/>
        </w:rPr>
        <w:t xml:space="preserve">к </w:t>
      </w:r>
      <w:r w:rsidR="00E701E8" w:rsidRPr="00074D42">
        <w:rPr>
          <w:color w:val="333333"/>
        </w:rPr>
        <w:t>профессиональной деятельности через виды аккредитации</w:t>
      </w:r>
      <w:r w:rsidR="006D0773" w:rsidRPr="00074D42">
        <w:rPr>
          <w:color w:val="333333"/>
        </w:rPr>
        <w:t xml:space="preserve">, </w:t>
      </w:r>
      <w:r w:rsidR="00E701E8" w:rsidRPr="00074D42">
        <w:rPr>
          <w:color w:val="333333"/>
        </w:rPr>
        <w:t>то необходимо отметить, что р</w:t>
      </w:r>
      <w:r w:rsidR="006D0773" w:rsidRPr="00074D42">
        <w:rPr>
          <w:color w:val="333333"/>
        </w:rPr>
        <w:t xml:space="preserve">азличают первичную аккредитацию, </w:t>
      </w:r>
      <w:r w:rsidR="00E701E8" w:rsidRPr="00074D42">
        <w:rPr>
          <w:color w:val="333333"/>
        </w:rPr>
        <w:t>которая проводится непосред</w:t>
      </w:r>
      <w:r w:rsidR="006D0773" w:rsidRPr="00074D42">
        <w:rPr>
          <w:color w:val="333333"/>
        </w:rPr>
        <w:t xml:space="preserve">ственно после получения диплома </w:t>
      </w:r>
      <w:r w:rsidR="00E701E8" w:rsidRPr="00074D42">
        <w:rPr>
          <w:color w:val="333333"/>
        </w:rPr>
        <w:t>о профессиональном образовании</w:t>
      </w:r>
      <w:r w:rsidR="006D0773" w:rsidRPr="00074D42">
        <w:rPr>
          <w:color w:val="333333"/>
        </w:rPr>
        <w:t xml:space="preserve"> и </w:t>
      </w:r>
      <w:r w:rsidR="00E701E8" w:rsidRPr="00074D42">
        <w:rPr>
          <w:color w:val="333333"/>
        </w:rPr>
        <w:t>следующий вид аккредитации, который для нас еще неизвестен</w:t>
      </w:r>
      <w:r w:rsidR="006D0773" w:rsidRPr="00074D42">
        <w:rPr>
          <w:color w:val="333333"/>
        </w:rPr>
        <w:t>,</w:t>
      </w:r>
      <w:r w:rsidR="00E701E8" w:rsidRPr="00074D42">
        <w:rPr>
          <w:color w:val="333333"/>
        </w:rPr>
        <w:t xml:space="preserve"> и ближайшее время</w:t>
      </w:r>
      <w:r w:rsidR="006D0773" w:rsidRPr="00074D42">
        <w:rPr>
          <w:color w:val="333333"/>
        </w:rPr>
        <w:t xml:space="preserve"> </w:t>
      </w:r>
      <w:r w:rsidR="00E701E8" w:rsidRPr="00074D42">
        <w:rPr>
          <w:color w:val="333333"/>
        </w:rPr>
        <w:t xml:space="preserve">нам его </w:t>
      </w:r>
      <w:r w:rsidR="00A865EB" w:rsidRPr="00074D42">
        <w:rPr>
          <w:color w:val="333333"/>
        </w:rPr>
        <w:t xml:space="preserve">предстоит </w:t>
      </w:r>
      <w:r w:rsidR="00E701E8" w:rsidRPr="00074D42">
        <w:rPr>
          <w:color w:val="333333"/>
        </w:rPr>
        <w:t>освоить</w:t>
      </w:r>
      <w:r>
        <w:rPr>
          <w:color w:val="333333"/>
        </w:rPr>
        <w:t xml:space="preserve"> -</w:t>
      </w:r>
      <w:r w:rsidR="006D0773" w:rsidRPr="00074D42">
        <w:rPr>
          <w:color w:val="333333"/>
        </w:rPr>
        <w:t xml:space="preserve"> </w:t>
      </w:r>
      <w:r w:rsidR="00E701E8" w:rsidRPr="00074D42">
        <w:rPr>
          <w:color w:val="333333"/>
        </w:rPr>
        <w:t>это первичн</w:t>
      </w:r>
      <w:r w:rsidR="006D0773" w:rsidRPr="00074D42">
        <w:rPr>
          <w:color w:val="333333"/>
        </w:rPr>
        <w:t>ая</w:t>
      </w:r>
      <w:r w:rsidR="00E701E8" w:rsidRPr="00074D42">
        <w:rPr>
          <w:color w:val="333333"/>
        </w:rPr>
        <w:t xml:space="preserve"> специализирова</w:t>
      </w:r>
      <w:r w:rsidR="006D0773" w:rsidRPr="00074D42">
        <w:rPr>
          <w:color w:val="333333"/>
        </w:rPr>
        <w:t>н</w:t>
      </w:r>
      <w:r w:rsidR="00E701E8" w:rsidRPr="00074D42">
        <w:rPr>
          <w:color w:val="333333"/>
        </w:rPr>
        <w:t>на</w:t>
      </w:r>
      <w:r w:rsidR="006D0773" w:rsidRPr="00074D42">
        <w:rPr>
          <w:color w:val="333333"/>
        </w:rPr>
        <w:t>я аккредитация. О</w:t>
      </w:r>
      <w:r w:rsidR="00EC506C" w:rsidRPr="00074D42">
        <w:rPr>
          <w:color w:val="333333"/>
        </w:rPr>
        <w:t xml:space="preserve">на будет проводиться для лиц, </w:t>
      </w:r>
      <w:r w:rsidR="00E701E8" w:rsidRPr="00074D42">
        <w:rPr>
          <w:color w:val="333333"/>
        </w:rPr>
        <w:t>которые прошли программу профессиональной переподготовки</w:t>
      </w:r>
      <w:r w:rsidR="006D0773" w:rsidRPr="00074D42">
        <w:rPr>
          <w:color w:val="333333"/>
        </w:rPr>
        <w:t xml:space="preserve"> </w:t>
      </w:r>
      <w:r w:rsidR="00E701E8" w:rsidRPr="00074D42">
        <w:rPr>
          <w:color w:val="333333"/>
        </w:rPr>
        <w:t>по дополнительному професси</w:t>
      </w:r>
      <w:r w:rsidR="006D0773" w:rsidRPr="00074D42">
        <w:rPr>
          <w:color w:val="333333"/>
        </w:rPr>
        <w:t xml:space="preserve">ональному образованию </w:t>
      </w:r>
      <w:r w:rsidR="00E701E8" w:rsidRPr="00074D42">
        <w:rPr>
          <w:color w:val="333333"/>
        </w:rPr>
        <w:t>и для лиц</w:t>
      </w:r>
      <w:r w:rsidR="006D0773" w:rsidRPr="00074D42">
        <w:rPr>
          <w:color w:val="333333"/>
        </w:rPr>
        <w:t>,</w:t>
      </w:r>
      <w:r w:rsidR="00E701E8" w:rsidRPr="00074D42">
        <w:rPr>
          <w:color w:val="333333"/>
        </w:rPr>
        <w:t xml:space="preserve"> полу</w:t>
      </w:r>
      <w:r w:rsidR="006D0773" w:rsidRPr="00074D42">
        <w:rPr>
          <w:color w:val="333333"/>
        </w:rPr>
        <w:t>чивших образование в иностранных</w:t>
      </w:r>
      <w:r w:rsidR="00E701E8" w:rsidRPr="00074D42">
        <w:rPr>
          <w:color w:val="333333"/>
        </w:rPr>
        <w:t xml:space="preserve"> государства</w:t>
      </w:r>
      <w:r w:rsidR="006D0773" w:rsidRPr="00074D42">
        <w:rPr>
          <w:color w:val="333333"/>
        </w:rPr>
        <w:t>х</w:t>
      </w:r>
      <w:r w:rsidR="00E701E8" w:rsidRPr="00074D42">
        <w:rPr>
          <w:color w:val="333333"/>
        </w:rPr>
        <w:t>.</w:t>
      </w:r>
    </w:p>
    <w:p w:rsidR="00990F71" w:rsidRPr="00074D42" w:rsidRDefault="00075327" w:rsidP="00D13370">
      <w:pPr>
        <w:pStyle w:val="a3"/>
        <w:spacing w:before="0" w:beforeAutospacing="0" w:after="0" w:afterAutospacing="0"/>
        <w:ind w:firstLine="708"/>
        <w:rPr>
          <w:color w:val="333333"/>
        </w:rPr>
      </w:pPr>
      <w:r w:rsidRPr="00074D42">
        <w:rPr>
          <w:color w:val="333333"/>
        </w:rPr>
        <w:t xml:space="preserve">На сегодняшний день </w:t>
      </w:r>
      <w:r w:rsidR="00E701E8" w:rsidRPr="00074D42">
        <w:rPr>
          <w:color w:val="333333"/>
        </w:rPr>
        <w:t>мы уже имеем опыт проведения первичной</w:t>
      </w:r>
      <w:r w:rsidR="006D0773" w:rsidRPr="00074D42">
        <w:rPr>
          <w:color w:val="333333"/>
        </w:rPr>
        <w:t xml:space="preserve"> </w:t>
      </w:r>
      <w:r w:rsidR="00E701E8" w:rsidRPr="00074D42">
        <w:rPr>
          <w:color w:val="333333"/>
        </w:rPr>
        <w:t>а</w:t>
      </w:r>
      <w:r w:rsidR="00A865EB" w:rsidRPr="00074D42">
        <w:rPr>
          <w:color w:val="333333"/>
        </w:rPr>
        <w:t>ккредитаци</w:t>
      </w:r>
      <w:r w:rsidR="006D0773" w:rsidRPr="00074D42">
        <w:rPr>
          <w:color w:val="333333"/>
        </w:rPr>
        <w:t>и</w:t>
      </w:r>
      <w:r w:rsidR="00A865EB" w:rsidRPr="00074D42">
        <w:rPr>
          <w:color w:val="333333"/>
        </w:rPr>
        <w:t>, поск</w:t>
      </w:r>
      <w:r w:rsidR="006D0773" w:rsidRPr="00074D42">
        <w:rPr>
          <w:color w:val="333333"/>
        </w:rPr>
        <w:t xml:space="preserve">ольку, </w:t>
      </w:r>
      <w:r w:rsidR="00A865EB" w:rsidRPr="00074D42">
        <w:rPr>
          <w:color w:val="333333"/>
        </w:rPr>
        <w:t>получившие</w:t>
      </w:r>
      <w:r w:rsidR="008D44B7">
        <w:rPr>
          <w:color w:val="333333"/>
        </w:rPr>
        <w:t xml:space="preserve"> выпускники,</w:t>
      </w:r>
      <w:r w:rsidR="00A865EB" w:rsidRPr="00074D42">
        <w:rPr>
          <w:color w:val="333333"/>
        </w:rPr>
        <w:t xml:space="preserve"> </w:t>
      </w:r>
      <w:r w:rsidR="00E701E8" w:rsidRPr="00074D42">
        <w:rPr>
          <w:color w:val="333333"/>
        </w:rPr>
        <w:t xml:space="preserve">после 1 января </w:t>
      </w:r>
      <w:r w:rsidR="006D0773" w:rsidRPr="00074D42">
        <w:rPr>
          <w:color w:val="333333"/>
        </w:rPr>
        <w:t>2018</w:t>
      </w:r>
      <w:r w:rsidR="00E701E8" w:rsidRPr="00074D42">
        <w:rPr>
          <w:color w:val="333333"/>
        </w:rPr>
        <w:t xml:space="preserve"> года среднее профессиональное</w:t>
      </w:r>
      <w:r w:rsidR="006D0773" w:rsidRPr="00074D42">
        <w:rPr>
          <w:color w:val="333333"/>
        </w:rPr>
        <w:t xml:space="preserve"> </w:t>
      </w:r>
      <w:r w:rsidR="00E701E8" w:rsidRPr="00074D42">
        <w:rPr>
          <w:color w:val="333333"/>
        </w:rPr>
        <w:t>образовани</w:t>
      </w:r>
      <w:r w:rsidR="006D0773" w:rsidRPr="00074D42">
        <w:rPr>
          <w:color w:val="333333"/>
        </w:rPr>
        <w:t>е, в соответствии с федеральны</w:t>
      </w:r>
      <w:r w:rsidR="00E701E8" w:rsidRPr="00074D42">
        <w:rPr>
          <w:color w:val="333333"/>
        </w:rPr>
        <w:t>ми государственными</w:t>
      </w:r>
      <w:r w:rsidR="006D0773" w:rsidRPr="00074D42">
        <w:rPr>
          <w:color w:val="333333"/>
        </w:rPr>
        <w:t xml:space="preserve"> </w:t>
      </w:r>
      <w:r w:rsidR="00E701E8" w:rsidRPr="00074D42">
        <w:rPr>
          <w:color w:val="333333"/>
        </w:rPr>
        <w:t>образовательными стандартами в области здравоохранения и медицинской науки</w:t>
      </w:r>
      <w:r w:rsidR="006D0773" w:rsidRPr="00074D42">
        <w:rPr>
          <w:color w:val="333333"/>
        </w:rPr>
        <w:t>,</w:t>
      </w:r>
      <w:r w:rsidR="00E701E8" w:rsidRPr="00074D42">
        <w:rPr>
          <w:color w:val="333333"/>
        </w:rPr>
        <w:t xml:space="preserve"> уже эту процедуру</w:t>
      </w:r>
      <w:r w:rsidR="00A865EB" w:rsidRPr="00074D42">
        <w:rPr>
          <w:color w:val="333333"/>
        </w:rPr>
        <w:t xml:space="preserve"> прошли. </w:t>
      </w:r>
      <w:r w:rsidRPr="00074D42">
        <w:rPr>
          <w:color w:val="333333"/>
        </w:rPr>
        <w:t xml:space="preserve">С </w:t>
      </w:r>
      <w:r w:rsidR="00E701E8" w:rsidRPr="00074D42">
        <w:rPr>
          <w:color w:val="333333"/>
        </w:rPr>
        <w:t>1 января 2020 года предстоит первичн</w:t>
      </w:r>
      <w:r w:rsidR="006D0773" w:rsidRPr="00074D42">
        <w:rPr>
          <w:color w:val="333333"/>
        </w:rPr>
        <w:t xml:space="preserve">ая </w:t>
      </w:r>
      <w:r w:rsidR="00E701E8" w:rsidRPr="00074D42">
        <w:rPr>
          <w:color w:val="333333"/>
        </w:rPr>
        <w:t xml:space="preserve">специализированная аккредитация по программам </w:t>
      </w:r>
      <w:r w:rsidR="00D13370">
        <w:rPr>
          <w:color w:val="333333"/>
        </w:rPr>
        <w:t xml:space="preserve">профессиональной переподготовки, которая </w:t>
      </w:r>
      <w:proofErr w:type="spellStart"/>
      <w:r w:rsidR="00D13370">
        <w:rPr>
          <w:color w:val="333333"/>
        </w:rPr>
        <w:t>касне</w:t>
      </w:r>
      <w:r w:rsidR="00E701E8" w:rsidRPr="00074D42">
        <w:rPr>
          <w:color w:val="333333"/>
        </w:rPr>
        <w:t>тся</w:t>
      </w:r>
      <w:proofErr w:type="spellEnd"/>
      <w:r w:rsidR="00E701E8" w:rsidRPr="00074D42">
        <w:rPr>
          <w:color w:val="333333"/>
        </w:rPr>
        <w:t xml:space="preserve"> специал</w:t>
      </w:r>
      <w:r w:rsidR="00A865EB" w:rsidRPr="00074D42">
        <w:rPr>
          <w:color w:val="333333"/>
        </w:rPr>
        <w:t>истов сестринского дела</w:t>
      </w:r>
      <w:r w:rsidR="006D0773" w:rsidRPr="00074D42">
        <w:rPr>
          <w:color w:val="333333"/>
        </w:rPr>
        <w:t>,</w:t>
      </w:r>
      <w:r w:rsidR="00A865EB" w:rsidRPr="00074D42">
        <w:rPr>
          <w:color w:val="333333"/>
        </w:rPr>
        <w:t xml:space="preserve"> имеющих</w:t>
      </w:r>
      <w:r w:rsidR="00E701E8" w:rsidRPr="00074D42">
        <w:rPr>
          <w:color w:val="333333"/>
        </w:rPr>
        <w:t xml:space="preserve"> базовое образование</w:t>
      </w:r>
      <w:r w:rsidR="006D0773" w:rsidRPr="00074D42">
        <w:rPr>
          <w:color w:val="333333"/>
        </w:rPr>
        <w:t>. П</w:t>
      </w:r>
      <w:r w:rsidR="00E701E8" w:rsidRPr="00074D42">
        <w:rPr>
          <w:color w:val="333333"/>
        </w:rPr>
        <w:t>роцедура пров</w:t>
      </w:r>
      <w:r w:rsidR="00EC506C" w:rsidRPr="00074D42">
        <w:rPr>
          <w:color w:val="333333"/>
        </w:rPr>
        <w:t xml:space="preserve">одится </w:t>
      </w:r>
      <w:proofErr w:type="spellStart"/>
      <w:r w:rsidR="00EC506C" w:rsidRPr="00074D42">
        <w:rPr>
          <w:color w:val="333333"/>
        </w:rPr>
        <w:t>аккредитационной</w:t>
      </w:r>
      <w:proofErr w:type="spellEnd"/>
      <w:r w:rsidR="00EC506C" w:rsidRPr="00074D42">
        <w:rPr>
          <w:color w:val="333333"/>
        </w:rPr>
        <w:t xml:space="preserve"> комиссией</w:t>
      </w:r>
      <w:r w:rsidR="00990F71" w:rsidRPr="00074D42">
        <w:rPr>
          <w:color w:val="333333"/>
        </w:rPr>
        <w:t>,</w:t>
      </w:r>
      <w:r w:rsidR="00EC506C" w:rsidRPr="00074D42">
        <w:rPr>
          <w:color w:val="333333"/>
        </w:rPr>
        <w:t xml:space="preserve"> </w:t>
      </w:r>
      <w:r w:rsidR="00990F71" w:rsidRPr="00074D42">
        <w:rPr>
          <w:color w:val="333333"/>
        </w:rPr>
        <w:t xml:space="preserve">в </w:t>
      </w:r>
      <w:r w:rsidR="00E701E8" w:rsidRPr="00074D42">
        <w:rPr>
          <w:color w:val="333333"/>
        </w:rPr>
        <w:t>состав котор</w:t>
      </w:r>
      <w:r w:rsidR="00990F71" w:rsidRPr="00074D42">
        <w:rPr>
          <w:color w:val="333333"/>
        </w:rPr>
        <w:t>ой</w:t>
      </w:r>
      <w:r w:rsidR="00E701E8" w:rsidRPr="00074D42">
        <w:rPr>
          <w:color w:val="333333"/>
        </w:rPr>
        <w:t xml:space="preserve"> входят представители профессиональных </w:t>
      </w:r>
      <w:r w:rsidR="00A865EB" w:rsidRPr="00074D42">
        <w:rPr>
          <w:color w:val="333333"/>
        </w:rPr>
        <w:t>некоммерческих организаций</w:t>
      </w:r>
      <w:r w:rsidR="00990F71" w:rsidRPr="00074D42">
        <w:rPr>
          <w:color w:val="333333"/>
        </w:rPr>
        <w:t>,</w:t>
      </w:r>
      <w:r w:rsidR="00A865EB" w:rsidRPr="00074D42">
        <w:rPr>
          <w:color w:val="333333"/>
        </w:rPr>
        <w:t xml:space="preserve"> </w:t>
      </w:r>
      <w:r w:rsidR="00E701E8" w:rsidRPr="00074D42">
        <w:rPr>
          <w:color w:val="333333"/>
        </w:rPr>
        <w:t>представители органов исполнительной власти</w:t>
      </w:r>
      <w:r w:rsidR="00990F71" w:rsidRPr="00074D42">
        <w:rPr>
          <w:color w:val="333333"/>
        </w:rPr>
        <w:t>,</w:t>
      </w:r>
      <w:r w:rsidR="00E701E8" w:rsidRPr="00074D42">
        <w:rPr>
          <w:color w:val="333333"/>
        </w:rPr>
        <w:t xml:space="preserve"> а также предст</w:t>
      </w:r>
      <w:r w:rsidR="00B11A23" w:rsidRPr="00074D42">
        <w:rPr>
          <w:color w:val="333333"/>
        </w:rPr>
        <w:t>авители профессиональных союзов</w:t>
      </w:r>
      <w:r w:rsidR="00D13370">
        <w:rPr>
          <w:color w:val="333333"/>
        </w:rPr>
        <w:t>,</w:t>
      </w:r>
      <w:r w:rsidR="008D44B7">
        <w:rPr>
          <w:color w:val="333333"/>
        </w:rPr>
        <w:t xml:space="preserve"> также</w:t>
      </w:r>
      <w:r w:rsidR="00B11A23" w:rsidRPr="00074D42">
        <w:rPr>
          <w:color w:val="333333"/>
        </w:rPr>
        <w:t xml:space="preserve"> </w:t>
      </w:r>
      <w:r w:rsidR="00E701E8" w:rsidRPr="00074D42">
        <w:rPr>
          <w:color w:val="333333"/>
        </w:rPr>
        <w:t xml:space="preserve">могут включаться в состав </w:t>
      </w:r>
      <w:proofErr w:type="spellStart"/>
      <w:r w:rsidR="00E701E8" w:rsidRPr="00074D42">
        <w:rPr>
          <w:color w:val="333333"/>
        </w:rPr>
        <w:t>аккредитационных</w:t>
      </w:r>
      <w:proofErr w:type="spellEnd"/>
      <w:r w:rsidR="00E701E8" w:rsidRPr="00074D42">
        <w:rPr>
          <w:color w:val="333333"/>
        </w:rPr>
        <w:t xml:space="preserve"> комисси</w:t>
      </w:r>
      <w:r w:rsidR="00990F71" w:rsidRPr="00074D42">
        <w:rPr>
          <w:color w:val="333333"/>
        </w:rPr>
        <w:t>й и представители</w:t>
      </w:r>
      <w:r w:rsidR="00E701E8" w:rsidRPr="00074D42">
        <w:rPr>
          <w:color w:val="333333"/>
        </w:rPr>
        <w:t xml:space="preserve"> образовательных организаций</w:t>
      </w:r>
      <w:r w:rsidR="00990F71" w:rsidRPr="00074D42">
        <w:rPr>
          <w:color w:val="333333"/>
        </w:rPr>
        <w:t>.</w:t>
      </w:r>
    </w:p>
    <w:p w:rsidR="001D7783" w:rsidRPr="00074D42" w:rsidRDefault="00990F71" w:rsidP="001D7783">
      <w:pPr>
        <w:pStyle w:val="a3"/>
        <w:spacing w:before="0" w:beforeAutospacing="0" w:after="0" w:afterAutospacing="0"/>
        <w:rPr>
          <w:b/>
          <w:i/>
          <w:color w:val="333333"/>
        </w:rPr>
      </w:pPr>
      <w:r w:rsidRPr="00074D42">
        <w:rPr>
          <w:b/>
          <w:i/>
          <w:color w:val="333333"/>
        </w:rPr>
        <w:t>- Г</w:t>
      </w:r>
      <w:r w:rsidR="00E701E8" w:rsidRPr="00074D42">
        <w:rPr>
          <w:b/>
          <w:i/>
          <w:color w:val="333333"/>
        </w:rPr>
        <w:t>оворя</w:t>
      </w:r>
      <w:r w:rsidRPr="00074D42">
        <w:rPr>
          <w:b/>
          <w:i/>
          <w:color w:val="333333"/>
        </w:rPr>
        <w:t>,</w:t>
      </w:r>
      <w:r w:rsidR="00E701E8" w:rsidRPr="00074D42">
        <w:rPr>
          <w:b/>
          <w:i/>
          <w:color w:val="333333"/>
        </w:rPr>
        <w:t xml:space="preserve"> об ито</w:t>
      </w:r>
      <w:r w:rsidRPr="00074D42">
        <w:rPr>
          <w:b/>
          <w:i/>
          <w:color w:val="333333"/>
        </w:rPr>
        <w:t xml:space="preserve">гах проведения аккредитации 2018 года отмечаем, что на территории </w:t>
      </w:r>
      <w:r w:rsidR="00E701E8" w:rsidRPr="00074D42">
        <w:rPr>
          <w:b/>
          <w:i/>
          <w:color w:val="333333"/>
        </w:rPr>
        <w:t>субъекта город Москва работал</w:t>
      </w:r>
      <w:r w:rsidRPr="00074D42">
        <w:rPr>
          <w:b/>
          <w:i/>
          <w:color w:val="333333"/>
        </w:rPr>
        <w:t xml:space="preserve">о 2 большие </w:t>
      </w:r>
      <w:proofErr w:type="spellStart"/>
      <w:r w:rsidRPr="00074D42">
        <w:rPr>
          <w:b/>
          <w:i/>
          <w:color w:val="333333"/>
        </w:rPr>
        <w:t>аккредитационные</w:t>
      </w:r>
      <w:proofErr w:type="spellEnd"/>
      <w:r w:rsidR="00E701E8" w:rsidRPr="00074D42">
        <w:rPr>
          <w:b/>
          <w:i/>
          <w:color w:val="333333"/>
        </w:rPr>
        <w:t xml:space="preserve"> комиссии</w:t>
      </w:r>
      <w:r w:rsidRPr="00074D42">
        <w:rPr>
          <w:b/>
          <w:i/>
          <w:color w:val="333333"/>
        </w:rPr>
        <w:t>. Б</w:t>
      </w:r>
      <w:r w:rsidR="00E701E8" w:rsidRPr="00074D42">
        <w:rPr>
          <w:b/>
          <w:i/>
          <w:color w:val="333333"/>
        </w:rPr>
        <w:t>ыл</w:t>
      </w:r>
      <w:r w:rsidRPr="00074D42">
        <w:rPr>
          <w:b/>
          <w:i/>
          <w:color w:val="333333"/>
        </w:rPr>
        <w:t xml:space="preserve">о организовано </w:t>
      </w:r>
      <w:r w:rsidR="00E701E8" w:rsidRPr="00074D42">
        <w:rPr>
          <w:b/>
          <w:i/>
          <w:color w:val="333333"/>
        </w:rPr>
        <w:t>25</w:t>
      </w:r>
      <w:r w:rsidRPr="00074D42">
        <w:rPr>
          <w:b/>
          <w:i/>
          <w:color w:val="333333"/>
        </w:rPr>
        <w:t xml:space="preserve"> </w:t>
      </w:r>
      <w:proofErr w:type="spellStart"/>
      <w:r w:rsidRPr="00074D42">
        <w:rPr>
          <w:b/>
          <w:i/>
          <w:color w:val="333333"/>
        </w:rPr>
        <w:t>аккредитационны</w:t>
      </w:r>
      <w:r w:rsidR="00990F79">
        <w:rPr>
          <w:b/>
          <w:i/>
          <w:color w:val="333333"/>
        </w:rPr>
        <w:t>е</w:t>
      </w:r>
      <w:proofErr w:type="spellEnd"/>
      <w:r w:rsidRPr="00074D42">
        <w:rPr>
          <w:b/>
          <w:i/>
          <w:color w:val="333333"/>
        </w:rPr>
        <w:t xml:space="preserve"> подкомиссии, которые работали в городе Москве. </w:t>
      </w:r>
      <w:r w:rsidR="00990F79">
        <w:rPr>
          <w:b/>
          <w:i/>
          <w:color w:val="333333"/>
        </w:rPr>
        <w:t xml:space="preserve">Существовало </w:t>
      </w:r>
      <w:r w:rsidRPr="00074D42">
        <w:rPr>
          <w:b/>
          <w:i/>
          <w:color w:val="333333"/>
        </w:rPr>
        <w:t xml:space="preserve">19 образовательных </w:t>
      </w:r>
      <w:r w:rsidR="00E701E8" w:rsidRPr="00074D42">
        <w:rPr>
          <w:b/>
          <w:i/>
          <w:color w:val="333333"/>
        </w:rPr>
        <w:t>организаци</w:t>
      </w:r>
      <w:r w:rsidR="00990F79">
        <w:rPr>
          <w:b/>
          <w:i/>
          <w:color w:val="333333"/>
        </w:rPr>
        <w:t>й</w:t>
      </w:r>
      <w:r w:rsidR="00E701E8" w:rsidRPr="00074D42">
        <w:rPr>
          <w:b/>
          <w:i/>
          <w:color w:val="333333"/>
        </w:rPr>
        <w:t>, которые осуществля</w:t>
      </w:r>
      <w:r w:rsidRPr="00074D42">
        <w:rPr>
          <w:b/>
          <w:i/>
          <w:color w:val="333333"/>
        </w:rPr>
        <w:t>ли</w:t>
      </w:r>
      <w:r w:rsidR="00E701E8" w:rsidRPr="00074D42">
        <w:rPr>
          <w:b/>
          <w:i/>
          <w:color w:val="333333"/>
        </w:rPr>
        <w:t xml:space="preserve"> подготовку вып</w:t>
      </w:r>
      <w:r w:rsidRPr="00074D42">
        <w:rPr>
          <w:b/>
          <w:i/>
          <w:color w:val="333333"/>
        </w:rPr>
        <w:t xml:space="preserve">ускников по программам среднего профессионального образования </w:t>
      </w:r>
      <w:r w:rsidR="00E701E8" w:rsidRPr="00074D42">
        <w:rPr>
          <w:b/>
          <w:i/>
          <w:color w:val="333333"/>
        </w:rPr>
        <w:t>и каждая образовательная организаци</w:t>
      </w:r>
      <w:r w:rsidRPr="00074D42">
        <w:rPr>
          <w:b/>
          <w:i/>
          <w:color w:val="333333"/>
        </w:rPr>
        <w:t>я</w:t>
      </w:r>
      <w:r w:rsidR="00990F79">
        <w:rPr>
          <w:b/>
          <w:i/>
          <w:color w:val="333333"/>
        </w:rPr>
        <w:t>,</w:t>
      </w:r>
      <w:r w:rsidRPr="00074D42">
        <w:rPr>
          <w:b/>
          <w:i/>
          <w:color w:val="333333"/>
        </w:rPr>
        <w:t xml:space="preserve"> </w:t>
      </w:r>
      <w:r w:rsidR="00E701E8" w:rsidRPr="00074D42">
        <w:rPr>
          <w:b/>
          <w:i/>
          <w:color w:val="333333"/>
        </w:rPr>
        <w:t>сог</w:t>
      </w:r>
      <w:r w:rsidRPr="00074D42">
        <w:rPr>
          <w:b/>
          <w:i/>
          <w:color w:val="333333"/>
        </w:rPr>
        <w:t xml:space="preserve">ласно положению об аккредитации </w:t>
      </w:r>
      <w:r w:rsidR="00E701E8" w:rsidRPr="00074D42">
        <w:rPr>
          <w:b/>
          <w:i/>
          <w:color w:val="333333"/>
        </w:rPr>
        <w:t>имеет право объявить себя площадкой для проведения аккредитации при условии, что она с</w:t>
      </w:r>
      <w:r w:rsidR="00120953" w:rsidRPr="00074D42">
        <w:rPr>
          <w:b/>
          <w:i/>
          <w:color w:val="333333"/>
        </w:rPr>
        <w:t xml:space="preserve">может обеспечить организационное, </w:t>
      </w:r>
      <w:r w:rsidR="00E701E8" w:rsidRPr="00074D42">
        <w:rPr>
          <w:b/>
          <w:i/>
          <w:color w:val="333333"/>
        </w:rPr>
        <w:t>техническо</w:t>
      </w:r>
      <w:r w:rsidR="00120953" w:rsidRPr="00074D42">
        <w:rPr>
          <w:b/>
          <w:i/>
          <w:color w:val="333333"/>
        </w:rPr>
        <w:t>е и</w:t>
      </w:r>
      <w:r w:rsidR="00E701E8" w:rsidRPr="00074D42">
        <w:rPr>
          <w:b/>
          <w:i/>
          <w:color w:val="333333"/>
        </w:rPr>
        <w:t xml:space="preserve"> </w:t>
      </w:r>
      <w:r w:rsidR="00E701E8" w:rsidRPr="00074D42">
        <w:rPr>
          <w:b/>
          <w:i/>
          <w:color w:val="333333"/>
        </w:rPr>
        <w:lastRenderedPageBreak/>
        <w:t>информационное сопровождение процедуры аккредитации.</w:t>
      </w:r>
      <w:r w:rsidR="00120953" w:rsidRPr="00074D42">
        <w:rPr>
          <w:b/>
          <w:i/>
          <w:color w:val="333333"/>
        </w:rPr>
        <w:t xml:space="preserve"> В 20</w:t>
      </w:r>
      <w:r w:rsidR="00E701E8" w:rsidRPr="00074D42">
        <w:rPr>
          <w:b/>
          <w:i/>
          <w:color w:val="333333"/>
        </w:rPr>
        <w:t>18 г</w:t>
      </w:r>
      <w:r w:rsidR="00120953" w:rsidRPr="00074D42">
        <w:rPr>
          <w:b/>
          <w:i/>
          <w:color w:val="333333"/>
        </w:rPr>
        <w:t>оду</w:t>
      </w:r>
      <w:r w:rsidR="00E701E8" w:rsidRPr="00074D42">
        <w:rPr>
          <w:b/>
          <w:i/>
          <w:color w:val="333333"/>
        </w:rPr>
        <w:t xml:space="preserve"> их было </w:t>
      </w:r>
      <w:r w:rsidR="00120953" w:rsidRPr="00074D42">
        <w:rPr>
          <w:b/>
          <w:i/>
          <w:color w:val="333333"/>
        </w:rPr>
        <w:t xml:space="preserve">всего </w:t>
      </w:r>
      <w:r w:rsidR="00E701E8" w:rsidRPr="00074D42">
        <w:rPr>
          <w:b/>
          <w:i/>
          <w:color w:val="333333"/>
        </w:rPr>
        <w:t>13.</w:t>
      </w:r>
      <w:r w:rsidR="00120953" w:rsidRPr="00074D42">
        <w:rPr>
          <w:b/>
          <w:i/>
          <w:color w:val="333333"/>
        </w:rPr>
        <w:t xml:space="preserve"> В</w:t>
      </w:r>
      <w:r w:rsidR="00E701E8" w:rsidRPr="00074D42">
        <w:rPr>
          <w:b/>
          <w:i/>
          <w:color w:val="333333"/>
        </w:rPr>
        <w:t>ыпуск по программам среднего медицинского образования</w:t>
      </w:r>
      <w:r w:rsidR="00120953" w:rsidRPr="00074D42">
        <w:rPr>
          <w:b/>
          <w:i/>
          <w:color w:val="333333"/>
        </w:rPr>
        <w:t xml:space="preserve"> </w:t>
      </w:r>
      <w:r w:rsidR="00E701E8" w:rsidRPr="00074D42">
        <w:rPr>
          <w:b/>
          <w:i/>
          <w:color w:val="333333"/>
        </w:rPr>
        <w:t xml:space="preserve">составил 4184 </w:t>
      </w:r>
      <w:proofErr w:type="spellStart"/>
      <w:r w:rsidR="00E701E8" w:rsidRPr="00074D42">
        <w:rPr>
          <w:b/>
          <w:i/>
          <w:color w:val="333333"/>
        </w:rPr>
        <w:t>человека.</w:t>
      </w:r>
      <w:r w:rsidR="00120953" w:rsidRPr="00074D42">
        <w:rPr>
          <w:b/>
          <w:i/>
          <w:color w:val="333333"/>
        </w:rPr>
        <w:t>По</w:t>
      </w:r>
      <w:proofErr w:type="spellEnd"/>
      <w:r w:rsidR="00120953" w:rsidRPr="00074D42">
        <w:rPr>
          <w:b/>
          <w:i/>
          <w:color w:val="333333"/>
        </w:rPr>
        <w:t xml:space="preserve"> количеству выпускников на первом месте сп</w:t>
      </w:r>
      <w:r w:rsidR="00B16FB4" w:rsidRPr="00074D42">
        <w:rPr>
          <w:b/>
          <w:i/>
          <w:color w:val="333333"/>
        </w:rPr>
        <w:t>ециальност</w:t>
      </w:r>
      <w:r w:rsidR="00120953" w:rsidRPr="00074D42">
        <w:rPr>
          <w:b/>
          <w:i/>
          <w:color w:val="333333"/>
        </w:rPr>
        <w:t>ь</w:t>
      </w:r>
      <w:r w:rsidR="00B16FB4" w:rsidRPr="00074D42">
        <w:rPr>
          <w:b/>
          <w:i/>
          <w:color w:val="333333"/>
        </w:rPr>
        <w:t xml:space="preserve"> </w:t>
      </w:r>
      <w:r w:rsidR="00120953" w:rsidRPr="00074D42">
        <w:rPr>
          <w:b/>
          <w:i/>
          <w:color w:val="333333"/>
        </w:rPr>
        <w:t>«С</w:t>
      </w:r>
      <w:r w:rsidR="00B16FB4" w:rsidRPr="00074D42">
        <w:rPr>
          <w:b/>
          <w:i/>
          <w:color w:val="333333"/>
        </w:rPr>
        <w:t>естринское дело</w:t>
      </w:r>
      <w:r w:rsidR="00120953" w:rsidRPr="00074D42">
        <w:rPr>
          <w:b/>
          <w:i/>
          <w:color w:val="333333"/>
        </w:rPr>
        <w:t>» 2705 человек. О</w:t>
      </w:r>
      <w:r w:rsidR="00B16FB4" w:rsidRPr="00074D42">
        <w:rPr>
          <w:b/>
          <w:i/>
          <w:color w:val="333333"/>
        </w:rPr>
        <w:t>сновной площадк</w:t>
      </w:r>
      <w:r w:rsidR="00120953" w:rsidRPr="00074D42">
        <w:rPr>
          <w:b/>
          <w:i/>
          <w:color w:val="333333"/>
        </w:rPr>
        <w:t xml:space="preserve">ой </w:t>
      </w:r>
      <w:r w:rsidR="00B16FB4" w:rsidRPr="00074D42">
        <w:rPr>
          <w:b/>
          <w:i/>
          <w:color w:val="333333"/>
        </w:rPr>
        <w:t xml:space="preserve">для проведения аккредитации стал </w:t>
      </w:r>
      <w:r w:rsidR="00120953" w:rsidRPr="00074D42">
        <w:rPr>
          <w:b/>
          <w:i/>
          <w:color w:val="333333"/>
        </w:rPr>
        <w:t>М</w:t>
      </w:r>
      <w:r w:rsidR="00B16FB4" w:rsidRPr="00074D42">
        <w:rPr>
          <w:b/>
          <w:i/>
          <w:color w:val="333333"/>
        </w:rPr>
        <w:t xml:space="preserve">едицинский колледж </w:t>
      </w:r>
      <w:r w:rsidR="00120953" w:rsidRPr="00074D42">
        <w:rPr>
          <w:b/>
          <w:i/>
          <w:color w:val="333333"/>
        </w:rPr>
        <w:t>№</w:t>
      </w:r>
      <w:r w:rsidR="00B16FB4" w:rsidRPr="00074D42">
        <w:rPr>
          <w:b/>
          <w:i/>
          <w:color w:val="333333"/>
        </w:rPr>
        <w:t xml:space="preserve"> 1</w:t>
      </w:r>
      <w:r w:rsidR="00120953" w:rsidRPr="00074D42">
        <w:rPr>
          <w:b/>
          <w:i/>
          <w:color w:val="333333"/>
        </w:rPr>
        <w:t xml:space="preserve"> ДЗМ</w:t>
      </w:r>
      <w:r w:rsidR="00B16FB4" w:rsidRPr="00074D42">
        <w:rPr>
          <w:b/>
          <w:i/>
          <w:color w:val="333333"/>
        </w:rPr>
        <w:t>.</w:t>
      </w:r>
      <w:r w:rsidR="00120953" w:rsidRPr="00074D42">
        <w:rPr>
          <w:b/>
          <w:i/>
          <w:color w:val="333333"/>
        </w:rPr>
        <w:t xml:space="preserve"> </w:t>
      </w:r>
    </w:p>
    <w:p w:rsidR="008D44B7" w:rsidRDefault="00D13370" w:rsidP="00A40229">
      <w:pPr>
        <w:pStyle w:val="a3"/>
        <w:spacing w:before="0" w:beforeAutospacing="0" w:after="0" w:afterAutospacing="0"/>
        <w:rPr>
          <w:color w:val="333333"/>
        </w:rPr>
      </w:pPr>
      <w:r>
        <w:rPr>
          <w:noProof/>
          <w:color w:val="333333"/>
        </w:rPr>
        <w:drawing>
          <wp:anchor distT="0" distB="0" distL="114300" distR="114300" simplePos="0" relativeHeight="251657216" behindDoc="0" locked="0" layoutInCell="1" allowOverlap="1" wp14:anchorId="22156545" wp14:editId="29DAC7E8">
            <wp:simplePos x="0" y="0"/>
            <wp:positionH relativeFrom="column">
              <wp:posOffset>1466850</wp:posOffset>
            </wp:positionH>
            <wp:positionV relativeFrom="paragraph">
              <wp:posOffset>108585</wp:posOffset>
            </wp:positionV>
            <wp:extent cx="3480435" cy="1952625"/>
            <wp:effectExtent l="19050" t="0" r="5715" b="0"/>
            <wp:wrapSquare wrapText="bothSides"/>
            <wp:docPr id="3" name="Рисунок 3" descr="C:\Users\User\Desktop\РООМС\28.05.19 НМО\фото 28.05.19\DSC07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ООМС\28.05.19 НМО\фото 28.05.19\DSC078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43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3370" w:rsidRDefault="00D13370" w:rsidP="00A40229">
      <w:pPr>
        <w:pStyle w:val="a3"/>
        <w:spacing w:before="0" w:beforeAutospacing="0" w:after="0" w:afterAutospacing="0"/>
        <w:rPr>
          <w:color w:val="333333"/>
        </w:rPr>
      </w:pPr>
    </w:p>
    <w:p w:rsidR="00D13370" w:rsidRDefault="00D13370" w:rsidP="00A40229">
      <w:pPr>
        <w:pStyle w:val="a3"/>
        <w:spacing w:before="0" w:beforeAutospacing="0" w:after="0" w:afterAutospacing="0"/>
        <w:rPr>
          <w:color w:val="333333"/>
        </w:rPr>
      </w:pPr>
    </w:p>
    <w:p w:rsidR="00D13370" w:rsidRDefault="00D13370" w:rsidP="00A40229">
      <w:pPr>
        <w:pStyle w:val="a3"/>
        <w:spacing w:before="0" w:beforeAutospacing="0" w:after="0" w:afterAutospacing="0"/>
        <w:rPr>
          <w:color w:val="333333"/>
        </w:rPr>
      </w:pPr>
    </w:p>
    <w:p w:rsidR="00D13370" w:rsidRDefault="00D13370" w:rsidP="00A40229">
      <w:pPr>
        <w:pStyle w:val="a3"/>
        <w:spacing w:before="0" w:beforeAutospacing="0" w:after="0" w:afterAutospacing="0"/>
        <w:rPr>
          <w:color w:val="333333"/>
        </w:rPr>
      </w:pPr>
    </w:p>
    <w:p w:rsidR="00D13370" w:rsidRDefault="00D13370" w:rsidP="00A40229">
      <w:pPr>
        <w:pStyle w:val="a3"/>
        <w:spacing w:before="0" w:beforeAutospacing="0" w:after="0" w:afterAutospacing="0"/>
        <w:rPr>
          <w:color w:val="333333"/>
        </w:rPr>
      </w:pPr>
    </w:p>
    <w:p w:rsidR="00D13370" w:rsidRDefault="00D13370" w:rsidP="00A40229">
      <w:pPr>
        <w:pStyle w:val="a3"/>
        <w:spacing w:before="0" w:beforeAutospacing="0" w:after="0" w:afterAutospacing="0"/>
        <w:rPr>
          <w:color w:val="333333"/>
        </w:rPr>
      </w:pPr>
    </w:p>
    <w:p w:rsidR="00D13370" w:rsidRDefault="00D13370" w:rsidP="00A40229">
      <w:pPr>
        <w:pStyle w:val="a3"/>
        <w:spacing w:before="0" w:beforeAutospacing="0" w:after="0" w:afterAutospacing="0"/>
        <w:rPr>
          <w:color w:val="333333"/>
        </w:rPr>
      </w:pPr>
    </w:p>
    <w:p w:rsidR="00D13370" w:rsidRDefault="00D13370" w:rsidP="00A40229">
      <w:pPr>
        <w:pStyle w:val="a3"/>
        <w:spacing w:before="0" w:beforeAutospacing="0" w:after="0" w:afterAutospacing="0"/>
        <w:rPr>
          <w:color w:val="333333"/>
        </w:rPr>
      </w:pPr>
    </w:p>
    <w:p w:rsidR="00D13370" w:rsidRDefault="00D13370" w:rsidP="00A40229">
      <w:pPr>
        <w:pStyle w:val="a3"/>
        <w:spacing w:before="0" w:beforeAutospacing="0" w:after="0" w:afterAutospacing="0"/>
        <w:rPr>
          <w:color w:val="333333"/>
        </w:rPr>
      </w:pPr>
    </w:p>
    <w:p w:rsidR="00D13370" w:rsidRDefault="00D13370" w:rsidP="00A40229">
      <w:pPr>
        <w:pStyle w:val="a3"/>
        <w:spacing w:before="0" w:beforeAutospacing="0" w:after="0" w:afterAutospacing="0"/>
        <w:rPr>
          <w:color w:val="333333"/>
        </w:rPr>
      </w:pPr>
    </w:p>
    <w:p w:rsidR="00D13370" w:rsidRDefault="00D13370" w:rsidP="00A40229">
      <w:pPr>
        <w:pStyle w:val="a3"/>
        <w:spacing w:before="0" w:beforeAutospacing="0" w:after="0" w:afterAutospacing="0"/>
        <w:rPr>
          <w:color w:val="333333"/>
        </w:rPr>
      </w:pPr>
    </w:p>
    <w:p w:rsidR="00E62BF8" w:rsidRDefault="006243E4" w:rsidP="00D13370">
      <w:pPr>
        <w:pStyle w:val="a3"/>
        <w:spacing w:before="0" w:beforeAutospacing="0" w:after="0" w:afterAutospacing="0"/>
        <w:ind w:firstLine="708"/>
        <w:rPr>
          <w:color w:val="333333"/>
        </w:rPr>
      </w:pPr>
      <w:r w:rsidRPr="00074D42">
        <w:rPr>
          <w:color w:val="333333"/>
        </w:rPr>
        <w:t>О</w:t>
      </w:r>
      <w:r w:rsidR="00BF5925" w:rsidRPr="00074D42">
        <w:rPr>
          <w:color w:val="333333"/>
        </w:rPr>
        <w:t xml:space="preserve"> </w:t>
      </w:r>
      <w:r w:rsidRPr="00074D42">
        <w:rPr>
          <w:color w:val="333333"/>
        </w:rPr>
        <w:t>том</w:t>
      </w:r>
      <w:r w:rsidR="00821012" w:rsidRPr="00074D42">
        <w:rPr>
          <w:color w:val="333333"/>
        </w:rPr>
        <w:t>,</w:t>
      </w:r>
      <w:r w:rsidRPr="00074D42">
        <w:rPr>
          <w:color w:val="333333"/>
        </w:rPr>
        <w:t xml:space="preserve"> как реализуются образовательные программы в системе НМО посредством ЭО и ДОТ </w:t>
      </w:r>
      <w:r w:rsidR="00BF5925" w:rsidRPr="00074D42">
        <w:rPr>
          <w:color w:val="333333"/>
        </w:rPr>
        <w:t>говорила в своем выступлении заместитель директора по учебной работе Медицинский колледж № 7 ДЗМ</w:t>
      </w:r>
      <w:r w:rsidR="00E62BF8">
        <w:rPr>
          <w:color w:val="333333"/>
        </w:rPr>
        <w:t>,</w:t>
      </w:r>
      <w:r w:rsidR="00BF5925" w:rsidRPr="00074D42">
        <w:rPr>
          <w:color w:val="333333"/>
        </w:rPr>
        <w:t xml:space="preserve"> </w:t>
      </w:r>
      <w:proofErr w:type="spellStart"/>
      <w:r w:rsidR="00BF5925" w:rsidRPr="00074D42">
        <w:rPr>
          <w:color w:val="333333"/>
        </w:rPr>
        <w:t>Загретдинова</w:t>
      </w:r>
      <w:proofErr w:type="spellEnd"/>
      <w:r w:rsidR="00BF5925" w:rsidRPr="00074D42">
        <w:rPr>
          <w:color w:val="333333"/>
        </w:rPr>
        <w:t xml:space="preserve"> </w:t>
      </w:r>
      <w:proofErr w:type="spellStart"/>
      <w:r w:rsidR="00BF5925" w:rsidRPr="00074D42">
        <w:rPr>
          <w:color w:val="333333"/>
        </w:rPr>
        <w:t>Зульфира</w:t>
      </w:r>
      <w:proofErr w:type="spellEnd"/>
      <w:r w:rsidRPr="00074D42">
        <w:rPr>
          <w:color w:val="333333"/>
        </w:rPr>
        <w:t xml:space="preserve"> </w:t>
      </w:r>
      <w:proofErr w:type="spellStart"/>
      <w:r w:rsidR="00BF5925" w:rsidRPr="00074D42">
        <w:rPr>
          <w:color w:val="333333"/>
        </w:rPr>
        <w:t>Мунировна</w:t>
      </w:r>
      <w:proofErr w:type="spellEnd"/>
      <w:r w:rsidRPr="00074D42">
        <w:rPr>
          <w:color w:val="333333"/>
        </w:rPr>
        <w:t>.</w:t>
      </w:r>
      <w:r w:rsidR="00A40229" w:rsidRPr="00074D42">
        <w:rPr>
          <w:color w:val="333333"/>
        </w:rPr>
        <w:t xml:space="preserve"> </w:t>
      </w:r>
    </w:p>
    <w:p w:rsidR="00821012" w:rsidRPr="00074D42" w:rsidRDefault="008D44B7" w:rsidP="00D13370">
      <w:pPr>
        <w:pStyle w:val="a3"/>
        <w:spacing w:before="0" w:beforeAutospacing="0" w:after="0" w:afterAutospacing="0"/>
        <w:ind w:firstLine="708"/>
        <w:rPr>
          <w:color w:val="333333"/>
        </w:rPr>
      </w:pPr>
      <w:r>
        <w:rPr>
          <w:color w:val="333333"/>
        </w:rPr>
        <w:t>Как правило,</w:t>
      </w:r>
      <w:r w:rsidR="00821012" w:rsidRPr="00074D42">
        <w:rPr>
          <w:color w:val="333333"/>
        </w:rPr>
        <w:t xml:space="preserve"> слушатели</w:t>
      </w:r>
      <w:r w:rsidR="00A40229" w:rsidRPr="00074D42">
        <w:rPr>
          <w:color w:val="333333"/>
        </w:rPr>
        <w:t xml:space="preserve"> дополнит</w:t>
      </w:r>
      <w:r w:rsidR="00821012" w:rsidRPr="00074D42">
        <w:rPr>
          <w:color w:val="333333"/>
        </w:rPr>
        <w:t xml:space="preserve">ельных профессиональных программ </w:t>
      </w:r>
      <w:r w:rsidR="00A40229" w:rsidRPr="00074D42">
        <w:rPr>
          <w:color w:val="333333"/>
        </w:rPr>
        <w:t>име</w:t>
      </w:r>
      <w:r w:rsidR="00821012" w:rsidRPr="00074D42">
        <w:rPr>
          <w:color w:val="333333"/>
        </w:rPr>
        <w:t>ют наиболее высокую мотивацию к обучению, они очень заняты, поэтому более других заинтересованы в обучении в удобное для них время</w:t>
      </w:r>
      <w:r w:rsidR="00A40229" w:rsidRPr="00074D42">
        <w:rPr>
          <w:color w:val="333333"/>
        </w:rPr>
        <w:t>.</w:t>
      </w:r>
    </w:p>
    <w:p w:rsidR="00A40229" w:rsidRPr="00074D42" w:rsidRDefault="00821012" w:rsidP="00717E2F">
      <w:pPr>
        <w:pStyle w:val="a3"/>
        <w:spacing w:before="0" w:beforeAutospacing="0" w:after="0" w:afterAutospacing="0"/>
        <w:ind w:firstLine="708"/>
        <w:rPr>
          <w:color w:val="333333"/>
        </w:rPr>
      </w:pPr>
      <w:r w:rsidRPr="00074D42">
        <w:rPr>
          <w:color w:val="333333"/>
        </w:rPr>
        <w:t>В</w:t>
      </w:r>
      <w:r w:rsidR="00A40229" w:rsidRPr="00074D42">
        <w:rPr>
          <w:color w:val="333333"/>
        </w:rPr>
        <w:t>озмож</w:t>
      </w:r>
      <w:r w:rsidRPr="00074D42">
        <w:rPr>
          <w:color w:val="333333"/>
        </w:rPr>
        <w:t xml:space="preserve">ность использования </w:t>
      </w:r>
      <w:r w:rsidR="00A40229" w:rsidRPr="00074D42">
        <w:rPr>
          <w:color w:val="333333"/>
        </w:rPr>
        <w:t>электронного обучения</w:t>
      </w:r>
      <w:r w:rsidR="00E62BF8">
        <w:rPr>
          <w:color w:val="333333"/>
        </w:rPr>
        <w:t xml:space="preserve"> (ЭО)</w:t>
      </w:r>
      <w:r w:rsidRPr="00074D42">
        <w:rPr>
          <w:color w:val="333333"/>
        </w:rPr>
        <w:t xml:space="preserve">, </w:t>
      </w:r>
      <w:r w:rsidR="00A40229" w:rsidRPr="00074D42">
        <w:rPr>
          <w:color w:val="333333"/>
        </w:rPr>
        <w:t>дистанцио</w:t>
      </w:r>
      <w:r w:rsidRPr="00074D42">
        <w:rPr>
          <w:color w:val="333333"/>
        </w:rPr>
        <w:t>нных образовательных технологий</w:t>
      </w:r>
      <w:r w:rsidR="00E62BF8">
        <w:rPr>
          <w:color w:val="333333"/>
        </w:rPr>
        <w:t xml:space="preserve"> ДОТ)</w:t>
      </w:r>
      <w:r w:rsidRPr="00074D42">
        <w:rPr>
          <w:color w:val="333333"/>
        </w:rPr>
        <w:t xml:space="preserve"> в дополнительном</w:t>
      </w:r>
      <w:r w:rsidR="00A40229" w:rsidRPr="00074D42">
        <w:rPr>
          <w:color w:val="333333"/>
        </w:rPr>
        <w:t xml:space="preserve"> профессионально</w:t>
      </w:r>
      <w:r w:rsidRPr="00074D42">
        <w:rPr>
          <w:color w:val="333333"/>
        </w:rPr>
        <w:t>м</w:t>
      </w:r>
      <w:r w:rsidR="00A40229" w:rsidRPr="00074D42">
        <w:rPr>
          <w:color w:val="333333"/>
        </w:rPr>
        <w:t xml:space="preserve"> образовани</w:t>
      </w:r>
      <w:r w:rsidRPr="00074D42">
        <w:rPr>
          <w:color w:val="333333"/>
        </w:rPr>
        <w:t xml:space="preserve">и </w:t>
      </w:r>
      <w:r w:rsidR="00A40229" w:rsidRPr="00074D42">
        <w:rPr>
          <w:color w:val="333333"/>
        </w:rPr>
        <w:t>предусмотрено федеральным законом.</w:t>
      </w:r>
      <w:r w:rsidRPr="00074D42">
        <w:rPr>
          <w:color w:val="333333"/>
        </w:rPr>
        <w:t xml:space="preserve"> С</w:t>
      </w:r>
      <w:r w:rsidR="00A40229" w:rsidRPr="00074D42">
        <w:rPr>
          <w:color w:val="333333"/>
        </w:rPr>
        <w:t>ущ</w:t>
      </w:r>
      <w:r w:rsidRPr="00074D42">
        <w:rPr>
          <w:color w:val="333333"/>
        </w:rPr>
        <w:t xml:space="preserve">ествует 2 модели по использованию </w:t>
      </w:r>
      <w:r w:rsidR="00E62BF8">
        <w:rPr>
          <w:color w:val="333333"/>
        </w:rPr>
        <w:t xml:space="preserve">полного </w:t>
      </w:r>
      <w:r w:rsidR="00E62BF8" w:rsidRPr="00074D42">
        <w:rPr>
          <w:color w:val="333333"/>
        </w:rPr>
        <w:t xml:space="preserve">и частичное </w:t>
      </w:r>
      <w:r w:rsidR="00E62BF8">
        <w:rPr>
          <w:color w:val="333333"/>
        </w:rPr>
        <w:t>электронного образования</w:t>
      </w:r>
      <w:r w:rsidRPr="00074D42">
        <w:rPr>
          <w:color w:val="333333"/>
        </w:rPr>
        <w:t>, совмещая с аудиторными</w:t>
      </w:r>
      <w:r w:rsidR="00A40229" w:rsidRPr="00074D42">
        <w:rPr>
          <w:color w:val="333333"/>
        </w:rPr>
        <w:t xml:space="preserve"> заняти</w:t>
      </w:r>
      <w:r w:rsidRPr="00074D42">
        <w:rPr>
          <w:color w:val="333333"/>
        </w:rPr>
        <w:t>ями в образовательных организациях.</w:t>
      </w:r>
      <w:r w:rsidR="00A40229" w:rsidRPr="00074D42">
        <w:rPr>
          <w:color w:val="333333"/>
        </w:rPr>
        <w:t xml:space="preserve"> Организац</w:t>
      </w:r>
      <w:r w:rsidRPr="00074D42">
        <w:rPr>
          <w:color w:val="333333"/>
        </w:rPr>
        <w:t xml:space="preserve">ия образовательной деятельности с </w:t>
      </w:r>
      <w:r w:rsidR="00A40229" w:rsidRPr="00074D42">
        <w:rPr>
          <w:color w:val="333333"/>
        </w:rPr>
        <w:t>внедрение</w:t>
      </w:r>
      <w:r w:rsidRPr="00074D42">
        <w:rPr>
          <w:color w:val="333333"/>
        </w:rPr>
        <w:t>м</w:t>
      </w:r>
      <w:r w:rsidR="00A40229" w:rsidRPr="00074D42">
        <w:rPr>
          <w:color w:val="333333"/>
        </w:rPr>
        <w:t xml:space="preserve"> эле</w:t>
      </w:r>
      <w:r w:rsidR="00997C34" w:rsidRPr="00074D42">
        <w:rPr>
          <w:color w:val="333333"/>
        </w:rPr>
        <w:t>ктронного обучения в</w:t>
      </w:r>
      <w:r w:rsidR="00A40229" w:rsidRPr="00074D42">
        <w:rPr>
          <w:color w:val="333333"/>
        </w:rPr>
        <w:t xml:space="preserve"> образовательной организации</w:t>
      </w:r>
      <w:r w:rsidR="00997C34" w:rsidRPr="00074D42">
        <w:rPr>
          <w:color w:val="333333"/>
        </w:rPr>
        <w:t xml:space="preserve"> </w:t>
      </w:r>
      <w:r w:rsidR="00A40229" w:rsidRPr="00074D42">
        <w:rPr>
          <w:color w:val="333333"/>
        </w:rPr>
        <w:t>предполагает</w:t>
      </w:r>
      <w:r w:rsidR="00997C34" w:rsidRPr="00074D42">
        <w:rPr>
          <w:color w:val="333333"/>
        </w:rPr>
        <w:t xml:space="preserve"> </w:t>
      </w:r>
      <w:r w:rsidR="00A40229" w:rsidRPr="00074D42">
        <w:rPr>
          <w:color w:val="333333"/>
        </w:rPr>
        <w:t>существенное отличие</w:t>
      </w:r>
      <w:r w:rsidR="00997C34" w:rsidRPr="00074D42">
        <w:rPr>
          <w:color w:val="333333"/>
        </w:rPr>
        <w:t xml:space="preserve"> от реализации </w:t>
      </w:r>
      <w:r w:rsidR="00A40229" w:rsidRPr="00074D42">
        <w:rPr>
          <w:color w:val="333333"/>
        </w:rPr>
        <w:t>образовательного процесса</w:t>
      </w:r>
      <w:r w:rsidR="00997C34" w:rsidRPr="00074D42">
        <w:rPr>
          <w:color w:val="333333"/>
        </w:rPr>
        <w:t xml:space="preserve"> по традиционной технологии. Здесь о</w:t>
      </w:r>
      <w:r w:rsidR="00A40229" w:rsidRPr="00074D42">
        <w:rPr>
          <w:color w:val="333333"/>
        </w:rPr>
        <w:t>бязательно применение баз данны</w:t>
      </w:r>
      <w:r w:rsidR="00997C34" w:rsidRPr="00074D42">
        <w:rPr>
          <w:color w:val="333333"/>
        </w:rPr>
        <w:t xml:space="preserve">х </w:t>
      </w:r>
      <w:r w:rsidR="00A40229" w:rsidRPr="00074D42">
        <w:rPr>
          <w:color w:val="333333"/>
        </w:rPr>
        <w:t>и информационно</w:t>
      </w:r>
      <w:r w:rsidR="00997C34" w:rsidRPr="00074D42">
        <w:rPr>
          <w:color w:val="333333"/>
        </w:rPr>
        <w:t>-</w:t>
      </w:r>
      <w:r w:rsidR="00A40229" w:rsidRPr="00074D42">
        <w:rPr>
          <w:color w:val="333333"/>
        </w:rPr>
        <w:t>телекоммуникационных</w:t>
      </w:r>
      <w:r w:rsidR="00997C34" w:rsidRPr="00074D42">
        <w:rPr>
          <w:color w:val="333333"/>
        </w:rPr>
        <w:t xml:space="preserve"> технологий. Э</w:t>
      </w:r>
      <w:r w:rsidR="00A40229" w:rsidRPr="00074D42">
        <w:rPr>
          <w:color w:val="333333"/>
        </w:rPr>
        <w:t>то важное условие</w:t>
      </w:r>
      <w:r w:rsidR="00997C34" w:rsidRPr="00074D42">
        <w:rPr>
          <w:color w:val="333333"/>
        </w:rPr>
        <w:t xml:space="preserve">. Фактически речь идет о создании и использовании в процессе обучения электронно-информационной </w:t>
      </w:r>
      <w:r w:rsidR="008D44B7">
        <w:rPr>
          <w:color w:val="333333"/>
        </w:rPr>
        <w:t xml:space="preserve">образовательной среды, </w:t>
      </w:r>
      <w:r w:rsidR="00997C34" w:rsidRPr="00074D42">
        <w:rPr>
          <w:color w:val="333333"/>
        </w:rPr>
        <w:t xml:space="preserve">через которую непосредственно осуществляется доступ к </w:t>
      </w:r>
      <w:r w:rsidR="00A40229" w:rsidRPr="00074D42">
        <w:rPr>
          <w:color w:val="333333"/>
        </w:rPr>
        <w:t>образовательному ресурс</w:t>
      </w:r>
      <w:r w:rsidR="00997C34" w:rsidRPr="00074D42">
        <w:rPr>
          <w:color w:val="333333"/>
        </w:rPr>
        <w:t xml:space="preserve">у, </w:t>
      </w:r>
      <w:r w:rsidR="00A40229" w:rsidRPr="00074D42">
        <w:rPr>
          <w:color w:val="333333"/>
        </w:rPr>
        <w:t>а также</w:t>
      </w:r>
      <w:r w:rsidR="00997C34" w:rsidRPr="00074D42">
        <w:rPr>
          <w:color w:val="333333"/>
        </w:rPr>
        <w:t xml:space="preserve"> </w:t>
      </w:r>
      <w:r w:rsidR="00A40229" w:rsidRPr="00074D42">
        <w:rPr>
          <w:color w:val="333333"/>
        </w:rPr>
        <w:t>может</w:t>
      </w:r>
      <w:r w:rsidR="00997C34" w:rsidRPr="00074D42">
        <w:rPr>
          <w:color w:val="333333"/>
        </w:rPr>
        <w:t xml:space="preserve"> осуществляться взаимодействие </w:t>
      </w:r>
      <w:r w:rsidR="00A40229" w:rsidRPr="00074D42">
        <w:rPr>
          <w:color w:val="333333"/>
        </w:rPr>
        <w:t>с педагогическим работник</w:t>
      </w:r>
      <w:r w:rsidR="00997C34" w:rsidRPr="00074D42">
        <w:rPr>
          <w:color w:val="333333"/>
        </w:rPr>
        <w:t>о</w:t>
      </w:r>
      <w:r w:rsidR="00A40229" w:rsidRPr="00074D42">
        <w:rPr>
          <w:color w:val="333333"/>
        </w:rPr>
        <w:t>м.</w:t>
      </w:r>
      <w:r w:rsidR="00997C34" w:rsidRPr="00074D42">
        <w:rPr>
          <w:color w:val="333333"/>
        </w:rPr>
        <w:t xml:space="preserve"> Преимущества такого </w:t>
      </w:r>
      <w:r w:rsidR="00A40229" w:rsidRPr="00074D42">
        <w:rPr>
          <w:color w:val="333333"/>
        </w:rPr>
        <w:t>обучени</w:t>
      </w:r>
      <w:r w:rsidR="00997C34" w:rsidRPr="00074D42">
        <w:rPr>
          <w:color w:val="333333"/>
        </w:rPr>
        <w:t xml:space="preserve">я - </w:t>
      </w:r>
      <w:r w:rsidR="00A40229" w:rsidRPr="00074D42">
        <w:rPr>
          <w:color w:val="333333"/>
        </w:rPr>
        <w:t xml:space="preserve">креативность </w:t>
      </w:r>
      <w:r w:rsidR="00997C34" w:rsidRPr="00074D42">
        <w:rPr>
          <w:color w:val="333333"/>
        </w:rPr>
        <w:t>для</w:t>
      </w:r>
      <w:r w:rsidR="00A40229" w:rsidRPr="00074D42">
        <w:rPr>
          <w:color w:val="333333"/>
        </w:rPr>
        <w:t xml:space="preserve"> представленного образовательного контента</w:t>
      </w:r>
      <w:r w:rsidR="00997C34" w:rsidRPr="00074D42">
        <w:rPr>
          <w:color w:val="333333"/>
        </w:rPr>
        <w:t xml:space="preserve">, </w:t>
      </w:r>
      <w:r w:rsidR="00A40229" w:rsidRPr="00074D42">
        <w:rPr>
          <w:color w:val="333333"/>
        </w:rPr>
        <w:t>способов работы</w:t>
      </w:r>
      <w:r w:rsidR="00997C34" w:rsidRPr="00074D42">
        <w:rPr>
          <w:color w:val="333333"/>
        </w:rPr>
        <w:t xml:space="preserve">, </w:t>
      </w:r>
      <w:r w:rsidR="00A40229" w:rsidRPr="00074D42">
        <w:rPr>
          <w:color w:val="333333"/>
        </w:rPr>
        <w:t>полнота и доступность</w:t>
      </w:r>
      <w:r w:rsidR="00997C34" w:rsidRPr="00074D42">
        <w:rPr>
          <w:color w:val="333333"/>
        </w:rPr>
        <w:t xml:space="preserve"> </w:t>
      </w:r>
      <w:r w:rsidR="00A40229" w:rsidRPr="00074D42">
        <w:rPr>
          <w:color w:val="333333"/>
        </w:rPr>
        <w:t>учебных материалов</w:t>
      </w:r>
      <w:r w:rsidR="00997C34" w:rsidRPr="00074D42">
        <w:rPr>
          <w:color w:val="333333"/>
        </w:rPr>
        <w:t xml:space="preserve">, </w:t>
      </w:r>
      <w:r w:rsidR="00A40229" w:rsidRPr="00074D42">
        <w:rPr>
          <w:color w:val="333333"/>
        </w:rPr>
        <w:t>образец интерактивног</w:t>
      </w:r>
      <w:r w:rsidR="00997C34" w:rsidRPr="00074D42">
        <w:rPr>
          <w:color w:val="333333"/>
        </w:rPr>
        <w:t xml:space="preserve">о взаимодействия </w:t>
      </w:r>
      <w:r w:rsidR="00A40229" w:rsidRPr="00074D42">
        <w:rPr>
          <w:color w:val="333333"/>
        </w:rPr>
        <w:t>элементов</w:t>
      </w:r>
      <w:r w:rsidR="00997C34" w:rsidRPr="00074D42">
        <w:rPr>
          <w:color w:val="333333"/>
        </w:rPr>
        <w:t xml:space="preserve"> </w:t>
      </w:r>
      <w:r w:rsidR="00A40229" w:rsidRPr="00074D42">
        <w:rPr>
          <w:color w:val="333333"/>
        </w:rPr>
        <w:t>образовательного контента</w:t>
      </w:r>
      <w:r w:rsidR="00997C34" w:rsidRPr="00074D42">
        <w:rPr>
          <w:color w:val="333333"/>
        </w:rPr>
        <w:t xml:space="preserve">, </w:t>
      </w:r>
      <w:r w:rsidR="00990F79">
        <w:rPr>
          <w:color w:val="333333"/>
        </w:rPr>
        <w:t xml:space="preserve">мобильность </w:t>
      </w:r>
      <w:r w:rsidR="00A40229" w:rsidRPr="00074D42">
        <w:rPr>
          <w:color w:val="333333"/>
        </w:rPr>
        <w:t>участников образовательного процесса.</w:t>
      </w:r>
    </w:p>
    <w:p w:rsidR="00030820" w:rsidRDefault="008D44B7" w:rsidP="00717E2F">
      <w:pPr>
        <w:spacing w:line="240" w:lineRule="auto"/>
        <w:ind w:firstLine="708"/>
        <w:rPr>
          <w:rFonts w:ascii="Times New Roman" w:hAnsi="Times New Roman" w:cs="Times New Roman"/>
          <w:color w:val="333333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 w:rsidR="005646AB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сновные цели использования дистанцио</w:t>
      </w:r>
      <w:r w:rsidR="00997C34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нных образ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овательных технологий это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997C34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повышение эффективности подготовки обучающихся, </w:t>
      </w:r>
      <w:r w:rsidR="005646AB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адаптивное об</w:t>
      </w:r>
      <w:r w:rsidR="00C824A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учение, </w:t>
      </w:r>
      <w:r w:rsidR="005646AB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учит</w:t>
      </w:r>
      <w:r w:rsidR="00997C34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>ывая индивидуальные особенности, а также удешевление</w:t>
      </w:r>
      <w:r w:rsidR="005646AB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компонентов учебного процесса.</w:t>
      </w:r>
      <w:r w:rsidR="00BF5925" w:rsidRPr="00074D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997C34" w:rsidRPr="00074D42">
        <w:rPr>
          <w:rFonts w:ascii="Times New Roman" w:hAnsi="Times New Roman" w:cs="Times New Roman"/>
          <w:color w:val="333333"/>
          <w:sz w:val="24"/>
          <w:szCs w:val="24"/>
        </w:rPr>
        <w:t xml:space="preserve">Применение </w:t>
      </w:r>
      <w:r w:rsidR="00B145F0" w:rsidRPr="00074D42">
        <w:rPr>
          <w:rFonts w:ascii="Times New Roman" w:hAnsi="Times New Roman" w:cs="Times New Roman"/>
          <w:color w:val="333333"/>
          <w:sz w:val="24"/>
          <w:szCs w:val="24"/>
        </w:rPr>
        <w:t xml:space="preserve">такого вида обучения, </w:t>
      </w:r>
      <w:r w:rsidR="00821012" w:rsidRPr="00074D42">
        <w:rPr>
          <w:rFonts w:ascii="Times New Roman" w:hAnsi="Times New Roman" w:cs="Times New Roman"/>
          <w:color w:val="333333"/>
          <w:sz w:val="24"/>
          <w:szCs w:val="24"/>
        </w:rPr>
        <w:t>когда</w:t>
      </w:r>
      <w:r w:rsidR="00997C34" w:rsidRPr="00074D42">
        <w:rPr>
          <w:rFonts w:ascii="Times New Roman" w:hAnsi="Times New Roman" w:cs="Times New Roman"/>
          <w:color w:val="333333"/>
          <w:sz w:val="24"/>
          <w:szCs w:val="24"/>
        </w:rPr>
        <w:t xml:space="preserve"> обучающийся самостоятельно без участия </w:t>
      </w:r>
      <w:r w:rsidR="00990F79">
        <w:rPr>
          <w:rFonts w:ascii="Times New Roman" w:hAnsi="Times New Roman" w:cs="Times New Roman"/>
          <w:color w:val="333333"/>
          <w:sz w:val="24"/>
          <w:szCs w:val="24"/>
        </w:rPr>
        <w:t>педагогических работников</w:t>
      </w:r>
      <w:r w:rsidR="00997C34" w:rsidRPr="00074D42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821012" w:rsidRPr="00074D42">
        <w:rPr>
          <w:rFonts w:ascii="Times New Roman" w:hAnsi="Times New Roman" w:cs="Times New Roman"/>
          <w:color w:val="333333"/>
          <w:sz w:val="24"/>
          <w:szCs w:val="24"/>
        </w:rPr>
        <w:t>осваивают материал</w:t>
      </w:r>
      <w:r w:rsidR="00717E2F">
        <w:rPr>
          <w:rFonts w:ascii="Times New Roman" w:hAnsi="Times New Roman" w:cs="Times New Roman"/>
          <w:color w:val="333333"/>
          <w:sz w:val="24"/>
          <w:szCs w:val="24"/>
        </w:rPr>
        <w:t>,</w:t>
      </w:r>
      <w:r w:rsidR="00997C34" w:rsidRPr="00074D42">
        <w:rPr>
          <w:rFonts w:ascii="Times New Roman" w:hAnsi="Times New Roman" w:cs="Times New Roman"/>
          <w:color w:val="333333"/>
          <w:sz w:val="24"/>
          <w:szCs w:val="24"/>
        </w:rPr>
        <w:t xml:space="preserve"> путем </w:t>
      </w:r>
      <w:r w:rsidR="00821012" w:rsidRPr="00074D42">
        <w:rPr>
          <w:rFonts w:ascii="Times New Roman" w:hAnsi="Times New Roman" w:cs="Times New Roman"/>
          <w:color w:val="333333"/>
          <w:sz w:val="24"/>
          <w:szCs w:val="24"/>
        </w:rPr>
        <w:t>взаимодействи</w:t>
      </w:r>
      <w:r w:rsidR="00997C34" w:rsidRPr="00074D42">
        <w:rPr>
          <w:rFonts w:ascii="Times New Roman" w:hAnsi="Times New Roman" w:cs="Times New Roman"/>
          <w:color w:val="333333"/>
          <w:sz w:val="24"/>
          <w:szCs w:val="24"/>
        </w:rPr>
        <w:t xml:space="preserve">я в </w:t>
      </w:r>
      <w:r w:rsidR="00821012" w:rsidRPr="00074D42">
        <w:rPr>
          <w:rFonts w:ascii="Times New Roman" w:hAnsi="Times New Roman" w:cs="Times New Roman"/>
          <w:color w:val="333333"/>
          <w:sz w:val="24"/>
          <w:szCs w:val="24"/>
        </w:rPr>
        <w:t>электронной образовательной среде.</w:t>
      </w:r>
      <w:r w:rsidR="00997C34" w:rsidRPr="00074D42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14667B" w:rsidRPr="00074D42">
        <w:rPr>
          <w:rFonts w:ascii="Times New Roman" w:hAnsi="Times New Roman" w:cs="Times New Roman"/>
          <w:color w:val="333333"/>
          <w:sz w:val="24"/>
          <w:szCs w:val="24"/>
        </w:rPr>
        <w:t>Э</w:t>
      </w:r>
      <w:r w:rsidR="00821012" w:rsidRPr="00074D42">
        <w:rPr>
          <w:rFonts w:ascii="Times New Roman" w:hAnsi="Times New Roman" w:cs="Times New Roman"/>
          <w:color w:val="333333"/>
          <w:sz w:val="24"/>
          <w:szCs w:val="24"/>
        </w:rPr>
        <w:t>лектронное</w:t>
      </w:r>
      <w:r w:rsidR="0014667B" w:rsidRPr="00074D42">
        <w:rPr>
          <w:rFonts w:ascii="Times New Roman" w:hAnsi="Times New Roman" w:cs="Times New Roman"/>
          <w:color w:val="333333"/>
          <w:sz w:val="24"/>
          <w:szCs w:val="24"/>
        </w:rPr>
        <w:t xml:space="preserve"> обучение в Медицинском колледже №</w:t>
      </w:r>
      <w:r w:rsidR="00821012" w:rsidRPr="00074D42">
        <w:rPr>
          <w:rFonts w:ascii="Times New Roman" w:hAnsi="Times New Roman" w:cs="Times New Roman"/>
          <w:color w:val="333333"/>
          <w:sz w:val="24"/>
          <w:szCs w:val="24"/>
        </w:rPr>
        <w:t>7</w:t>
      </w:r>
      <w:r w:rsidR="0014667B" w:rsidRPr="00074D42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821012" w:rsidRPr="00074D42">
        <w:rPr>
          <w:rFonts w:ascii="Times New Roman" w:hAnsi="Times New Roman" w:cs="Times New Roman"/>
          <w:color w:val="333333"/>
          <w:sz w:val="24"/>
          <w:szCs w:val="24"/>
        </w:rPr>
        <w:t>осуществляется</w:t>
      </w:r>
      <w:r w:rsidR="0014667B" w:rsidRPr="00074D42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821012" w:rsidRPr="00074D42">
        <w:rPr>
          <w:rFonts w:ascii="Times New Roman" w:hAnsi="Times New Roman" w:cs="Times New Roman"/>
          <w:color w:val="333333"/>
          <w:sz w:val="24"/>
          <w:szCs w:val="24"/>
        </w:rPr>
        <w:t>на образовательном портале</w:t>
      </w:r>
      <w:r w:rsidR="00717E2F">
        <w:rPr>
          <w:rFonts w:ascii="Times New Roman" w:hAnsi="Times New Roman" w:cs="Times New Roman"/>
          <w:color w:val="333333"/>
          <w:sz w:val="24"/>
          <w:szCs w:val="24"/>
        </w:rPr>
        <w:t>,</w:t>
      </w:r>
      <w:r w:rsidR="0014667B" w:rsidRPr="00074D42">
        <w:rPr>
          <w:rFonts w:ascii="Times New Roman" w:hAnsi="Times New Roman" w:cs="Times New Roman"/>
          <w:color w:val="333333"/>
          <w:sz w:val="24"/>
          <w:szCs w:val="24"/>
        </w:rPr>
        <w:t xml:space="preserve"> вход на который </w:t>
      </w:r>
      <w:r w:rsidR="00821012" w:rsidRPr="00074D42">
        <w:rPr>
          <w:rFonts w:ascii="Times New Roman" w:hAnsi="Times New Roman" w:cs="Times New Roman"/>
          <w:color w:val="333333"/>
          <w:sz w:val="24"/>
          <w:szCs w:val="24"/>
        </w:rPr>
        <w:t>осуществляется</w:t>
      </w:r>
      <w:r w:rsidR="0014667B" w:rsidRPr="00074D42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821012" w:rsidRPr="00074D42">
        <w:rPr>
          <w:rFonts w:ascii="Times New Roman" w:hAnsi="Times New Roman" w:cs="Times New Roman"/>
          <w:color w:val="333333"/>
          <w:sz w:val="24"/>
          <w:szCs w:val="24"/>
        </w:rPr>
        <w:t xml:space="preserve">по </w:t>
      </w:r>
      <w:r w:rsidR="0014667B" w:rsidRPr="00074D42">
        <w:rPr>
          <w:rFonts w:ascii="Times New Roman" w:hAnsi="Times New Roman" w:cs="Times New Roman"/>
          <w:color w:val="333333"/>
          <w:sz w:val="24"/>
          <w:szCs w:val="24"/>
        </w:rPr>
        <w:t xml:space="preserve">индивидуальному логину и паролю </w:t>
      </w:r>
      <w:r w:rsidR="00821012" w:rsidRPr="00074D42">
        <w:rPr>
          <w:rFonts w:ascii="Times New Roman" w:hAnsi="Times New Roman" w:cs="Times New Roman"/>
          <w:color w:val="333333"/>
          <w:sz w:val="24"/>
          <w:szCs w:val="24"/>
        </w:rPr>
        <w:t>в личном кабинете.</w:t>
      </w:r>
      <w:r w:rsidR="0014667B" w:rsidRPr="00074D42">
        <w:rPr>
          <w:rFonts w:ascii="Times New Roman" w:hAnsi="Times New Roman" w:cs="Times New Roman"/>
          <w:color w:val="333333"/>
          <w:sz w:val="24"/>
          <w:szCs w:val="24"/>
        </w:rPr>
        <w:t xml:space="preserve"> Для освоения учебного материала в </w:t>
      </w:r>
      <w:r w:rsidR="00821012" w:rsidRPr="00074D42">
        <w:rPr>
          <w:rFonts w:ascii="Times New Roman" w:hAnsi="Times New Roman" w:cs="Times New Roman"/>
          <w:color w:val="333333"/>
          <w:sz w:val="24"/>
          <w:szCs w:val="24"/>
        </w:rPr>
        <w:t>формате онлайн курса слушателям необходимо иметь</w:t>
      </w:r>
      <w:r w:rsidR="0014667B" w:rsidRPr="00074D42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821012" w:rsidRPr="00074D42">
        <w:rPr>
          <w:rFonts w:ascii="Times New Roman" w:hAnsi="Times New Roman" w:cs="Times New Roman"/>
          <w:color w:val="333333"/>
          <w:sz w:val="24"/>
          <w:szCs w:val="24"/>
        </w:rPr>
        <w:t>компьютер или планшет</w:t>
      </w:r>
      <w:r w:rsidR="0014667B" w:rsidRPr="00074D42">
        <w:rPr>
          <w:rFonts w:ascii="Times New Roman" w:hAnsi="Times New Roman" w:cs="Times New Roman"/>
          <w:color w:val="333333"/>
          <w:sz w:val="24"/>
          <w:szCs w:val="24"/>
        </w:rPr>
        <w:t xml:space="preserve"> с выходом в интернет.</w:t>
      </w:r>
      <w:r w:rsidR="00821012" w:rsidRPr="00074D42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14667B" w:rsidRPr="00074D42">
        <w:rPr>
          <w:rFonts w:ascii="Times New Roman" w:hAnsi="Times New Roman" w:cs="Times New Roman"/>
          <w:color w:val="333333"/>
          <w:sz w:val="24"/>
          <w:szCs w:val="24"/>
        </w:rPr>
        <w:t xml:space="preserve">В колледже реализуется </w:t>
      </w:r>
      <w:r w:rsidR="00821012" w:rsidRPr="00074D42">
        <w:rPr>
          <w:rFonts w:ascii="Times New Roman" w:hAnsi="Times New Roman" w:cs="Times New Roman"/>
          <w:color w:val="333333"/>
          <w:sz w:val="24"/>
          <w:szCs w:val="24"/>
        </w:rPr>
        <w:t>126 дополните</w:t>
      </w:r>
      <w:r w:rsidR="0014667B" w:rsidRPr="00074D42">
        <w:rPr>
          <w:rFonts w:ascii="Times New Roman" w:hAnsi="Times New Roman" w:cs="Times New Roman"/>
          <w:color w:val="333333"/>
          <w:sz w:val="24"/>
          <w:szCs w:val="24"/>
        </w:rPr>
        <w:t xml:space="preserve">льных профессиональных программ </w:t>
      </w:r>
      <w:r w:rsidR="00821012" w:rsidRPr="00074D42">
        <w:rPr>
          <w:rFonts w:ascii="Times New Roman" w:hAnsi="Times New Roman" w:cs="Times New Roman"/>
          <w:color w:val="333333"/>
          <w:sz w:val="24"/>
          <w:szCs w:val="24"/>
        </w:rPr>
        <w:t>из них 10 дополнительных профессиональных программ</w:t>
      </w:r>
      <w:r w:rsidR="0014667B" w:rsidRPr="00074D42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821012" w:rsidRPr="00074D42">
        <w:rPr>
          <w:rFonts w:ascii="Times New Roman" w:hAnsi="Times New Roman" w:cs="Times New Roman"/>
          <w:color w:val="333333"/>
          <w:sz w:val="24"/>
          <w:szCs w:val="24"/>
        </w:rPr>
        <w:t>в формате</w:t>
      </w:r>
      <w:r w:rsidR="0014667B" w:rsidRPr="00074D42">
        <w:rPr>
          <w:rFonts w:ascii="Times New Roman" w:hAnsi="Times New Roman" w:cs="Times New Roman"/>
          <w:color w:val="333333"/>
          <w:sz w:val="24"/>
          <w:szCs w:val="24"/>
        </w:rPr>
        <w:t xml:space="preserve"> онлайн</w:t>
      </w:r>
      <w:r w:rsidR="00821012" w:rsidRPr="00074D42">
        <w:rPr>
          <w:rFonts w:ascii="Times New Roman" w:hAnsi="Times New Roman" w:cs="Times New Roman"/>
          <w:color w:val="333333"/>
          <w:sz w:val="24"/>
          <w:szCs w:val="24"/>
        </w:rPr>
        <w:t xml:space="preserve"> курсов.</w:t>
      </w:r>
      <w:r w:rsidR="0014667B" w:rsidRPr="00074D42">
        <w:rPr>
          <w:rFonts w:ascii="Times New Roman" w:hAnsi="Times New Roman" w:cs="Times New Roman"/>
          <w:color w:val="333333"/>
          <w:sz w:val="24"/>
          <w:szCs w:val="24"/>
        </w:rPr>
        <w:t xml:space="preserve"> Р</w:t>
      </w:r>
      <w:r w:rsidR="00821012" w:rsidRPr="00074D42">
        <w:rPr>
          <w:rFonts w:ascii="Times New Roman" w:hAnsi="Times New Roman" w:cs="Times New Roman"/>
          <w:color w:val="333333"/>
          <w:sz w:val="24"/>
          <w:szCs w:val="24"/>
        </w:rPr>
        <w:t>аст</w:t>
      </w:r>
      <w:r w:rsidR="00990F79">
        <w:rPr>
          <w:rFonts w:ascii="Times New Roman" w:hAnsi="Times New Roman" w:cs="Times New Roman"/>
          <w:color w:val="333333"/>
          <w:sz w:val="24"/>
          <w:szCs w:val="24"/>
        </w:rPr>
        <w:t xml:space="preserve">ет популярность такого обучения, </w:t>
      </w:r>
      <w:r w:rsidR="0014667B" w:rsidRPr="00074D42">
        <w:rPr>
          <w:rFonts w:ascii="Times New Roman" w:hAnsi="Times New Roman" w:cs="Times New Roman"/>
          <w:color w:val="333333"/>
          <w:sz w:val="24"/>
          <w:szCs w:val="24"/>
        </w:rPr>
        <w:t xml:space="preserve">которая обусловлена ее неоспоримыми преимуществами, </w:t>
      </w:r>
      <w:r w:rsidR="00821012" w:rsidRPr="00074D42">
        <w:rPr>
          <w:rFonts w:ascii="Times New Roman" w:hAnsi="Times New Roman" w:cs="Times New Roman"/>
          <w:color w:val="333333"/>
          <w:sz w:val="24"/>
          <w:szCs w:val="24"/>
        </w:rPr>
        <w:t>такими как</w:t>
      </w:r>
      <w:r w:rsidR="0014667B" w:rsidRPr="00074D42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821012" w:rsidRPr="00074D42">
        <w:rPr>
          <w:rFonts w:ascii="Times New Roman" w:hAnsi="Times New Roman" w:cs="Times New Roman"/>
          <w:color w:val="333333"/>
          <w:sz w:val="24"/>
          <w:szCs w:val="24"/>
        </w:rPr>
        <w:t>развитие конструктивного</w:t>
      </w:r>
      <w:r w:rsidR="0014667B" w:rsidRPr="00074D42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821012" w:rsidRPr="00074D42">
        <w:rPr>
          <w:rFonts w:ascii="Times New Roman" w:hAnsi="Times New Roman" w:cs="Times New Roman"/>
          <w:color w:val="333333"/>
          <w:sz w:val="24"/>
          <w:szCs w:val="24"/>
        </w:rPr>
        <w:t>алгоритмического мышления.</w:t>
      </w:r>
      <w:r w:rsidR="0014667B" w:rsidRPr="00074D42">
        <w:rPr>
          <w:rFonts w:ascii="Times New Roman" w:hAnsi="Times New Roman" w:cs="Times New Roman"/>
          <w:color w:val="333333"/>
          <w:sz w:val="24"/>
          <w:szCs w:val="24"/>
        </w:rPr>
        <w:t xml:space="preserve"> И</w:t>
      </w:r>
      <w:r w:rsidR="00821012" w:rsidRPr="00074D42">
        <w:rPr>
          <w:rFonts w:ascii="Times New Roman" w:hAnsi="Times New Roman" w:cs="Times New Roman"/>
          <w:color w:val="333333"/>
          <w:sz w:val="24"/>
          <w:szCs w:val="24"/>
        </w:rPr>
        <w:t>спользование са</w:t>
      </w:r>
      <w:r w:rsidR="0014667B" w:rsidRPr="00074D42">
        <w:rPr>
          <w:rFonts w:ascii="Times New Roman" w:hAnsi="Times New Roman" w:cs="Times New Roman"/>
          <w:color w:val="333333"/>
          <w:sz w:val="24"/>
          <w:szCs w:val="24"/>
        </w:rPr>
        <w:t xml:space="preserve">мых современных технологий делает применение </w:t>
      </w:r>
      <w:r w:rsidR="00821012" w:rsidRPr="00074D42">
        <w:rPr>
          <w:rFonts w:ascii="Times New Roman" w:hAnsi="Times New Roman" w:cs="Times New Roman"/>
          <w:color w:val="333333"/>
          <w:sz w:val="24"/>
          <w:szCs w:val="24"/>
        </w:rPr>
        <w:t>электронного обучения</w:t>
      </w:r>
      <w:r w:rsidR="00717E2F">
        <w:rPr>
          <w:rFonts w:ascii="Times New Roman" w:hAnsi="Times New Roman" w:cs="Times New Roman"/>
          <w:color w:val="333333"/>
          <w:sz w:val="24"/>
          <w:szCs w:val="24"/>
        </w:rPr>
        <w:t>,</w:t>
      </w:r>
      <w:r w:rsidR="00821012" w:rsidRPr="00074D42">
        <w:rPr>
          <w:rFonts w:ascii="Times New Roman" w:hAnsi="Times New Roman" w:cs="Times New Roman"/>
          <w:color w:val="333333"/>
          <w:sz w:val="24"/>
          <w:szCs w:val="24"/>
        </w:rPr>
        <w:t xml:space="preserve"> дистанцион</w:t>
      </w:r>
      <w:r w:rsidR="0014667B" w:rsidRPr="00074D42">
        <w:rPr>
          <w:rFonts w:ascii="Times New Roman" w:hAnsi="Times New Roman" w:cs="Times New Roman"/>
          <w:color w:val="333333"/>
          <w:sz w:val="24"/>
          <w:szCs w:val="24"/>
        </w:rPr>
        <w:t xml:space="preserve">ных образовательных технологий в непрерывном </w:t>
      </w:r>
      <w:r w:rsidR="00821012" w:rsidRPr="00074D42">
        <w:rPr>
          <w:rFonts w:ascii="Times New Roman" w:hAnsi="Times New Roman" w:cs="Times New Roman"/>
          <w:color w:val="333333"/>
          <w:sz w:val="24"/>
          <w:szCs w:val="24"/>
        </w:rPr>
        <w:t>образовании действительно эффективно.</w:t>
      </w:r>
      <w:r w:rsidR="00B145F0" w:rsidRPr="00074D42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821012" w:rsidRPr="00074D42" w:rsidRDefault="00B145F0" w:rsidP="00030820">
      <w:pPr>
        <w:spacing w:line="240" w:lineRule="auto"/>
        <w:rPr>
          <w:rFonts w:ascii="Times New Roman" w:hAnsi="Times New Roman" w:cs="Times New Roman"/>
          <w:b/>
          <w:i/>
          <w:color w:val="333333"/>
          <w:sz w:val="24"/>
          <w:szCs w:val="24"/>
        </w:rPr>
      </w:pPr>
      <w:r w:rsidRPr="00074D42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-На начальном этапе внедрения непрерывного </w:t>
      </w:r>
      <w:r w:rsidR="00821012" w:rsidRPr="00074D42">
        <w:rPr>
          <w:rFonts w:ascii="Times New Roman" w:hAnsi="Times New Roman" w:cs="Times New Roman"/>
          <w:b/>
          <w:i/>
          <w:color w:val="333333"/>
          <w:sz w:val="24"/>
          <w:szCs w:val="24"/>
        </w:rPr>
        <w:t>дистанционного</w:t>
      </w:r>
      <w:r w:rsidRPr="00074D42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обучения в колледжах </w:t>
      </w:r>
      <w:r w:rsidR="00821012" w:rsidRPr="00074D42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среди </w:t>
      </w:r>
      <w:r w:rsidRPr="00074D42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слушателей возникало </w:t>
      </w:r>
      <w:r w:rsidR="00821012" w:rsidRPr="00074D42">
        <w:rPr>
          <w:rFonts w:ascii="Times New Roman" w:hAnsi="Times New Roman" w:cs="Times New Roman"/>
          <w:b/>
          <w:i/>
          <w:color w:val="333333"/>
          <w:sz w:val="24"/>
          <w:szCs w:val="24"/>
        </w:rPr>
        <w:t>очень много вопросов</w:t>
      </w:r>
      <w:r w:rsidRPr="00074D42">
        <w:rPr>
          <w:rFonts w:ascii="Times New Roman" w:hAnsi="Times New Roman" w:cs="Times New Roman"/>
          <w:b/>
          <w:i/>
          <w:color w:val="333333"/>
          <w:sz w:val="24"/>
          <w:szCs w:val="24"/>
        </w:rPr>
        <w:t>: что это незаконно, что это не работает, что не принимаю</w:t>
      </w:r>
      <w:r w:rsidR="00821012" w:rsidRPr="00074D42">
        <w:rPr>
          <w:rFonts w:ascii="Times New Roman" w:hAnsi="Times New Roman" w:cs="Times New Roman"/>
          <w:b/>
          <w:i/>
          <w:color w:val="333333"/>
          <w:sz w:val="24"/>
          <w:szCs w:val="24"/>
        </w:rPr>
        <w:t>т</w:t>
      </w:r>
      <w:r w:rsidRPr="00074D42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</w:t>
      </w:r>
      <w:r w:rsidR="00821012" w:rsidRPr="00074D42">
        <w:rPr>
          <w:rFonts w:ascii="Times New Roman" w:hAnsi="Times New Roman" w:cs="Times New Roman"/>
          <w:b/>
          <w:i/>
          <w:color w:val="333333"/>
          <w:sz w:val="24"/>
          <w:szCs w:val="24"/>
        </w:rPr>
        <w:t>проверяющи</w:t>
      </w:r>
      <w:r w:rsidRPr="00074D42">
        <w:rPr>
          <w:rFonts w:ascii="Times New Roman" w:hAnsi="Times New Roman" w:cs="Times New Roman"/>
          <w:b/>
          <w:i/>
          <w:color w:val="333333"/>
          <w:sz w:val="24"/>
          <w:szCs w:val="24"/>
        </w:rPr>
        <w:t>е он</w:t>
      </w:r>
      <w:r w:rsidR="00821012" w:rsidRPr="00074D42">
        <w:rPr>
          <w:rFonts w:ascii="Times New Roman" w:hAnsi="Times New Roman" w:cs="Times New Roman"/>
          <w:b/>
          <w:i/>
          <w:color w:val="333333"/>
          <w:sz w:val="24"/>
          <w:szCs w:val="24"/>
        </w:rPr>
        <w:t>лайн курсы</w:t>
      </w:r>
      <w:r w:rsidRPr="00074D42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. На </w:t>
      </w:r>
      <w:r w:rsidR="00821012" w:rsidRPr="00074D42">
        <w:rPr>
          <w:rFonts w:ascii="Times New Roman" w:hAnsi="Times New Roman" w:cs="Times New Roman"/>
          <w:b/>
          <w:i/>
          <w:color w:val="333333"/>
          <w:sz w:val="24"/>
          <w:szCs w:val="24"/>
        </w:rPr>
        <w:t>самом деле все э</w:t>
      </w:r>
      <w:r w:rsidRPr="00074D42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то абсолютно законно </w:t>
      </w:r>
      <w:r w:rsidR="00821012" w:rsidRPr="00074D42">
        <w:rPr>
          <w:rFonts w:ascii="Times New Roman" w:hAnsi="Times New Roman" w:cs="Times New Roman"/>
          <w:b/>
          <w:i/>
          <w:color w:val="333333"/>
          <w:sz w:val="24"/>
          <w:szCs w:val="24"/>
        </w:rPr>
        <w:t>и вы можете смело учиться.</w:t>
      </w:r>
      <w:r w:rsidRPr="00074D42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Б</w:t>
      </w:r>
      <w:r w:rsidR="00821012" w:rsidRPr="00074D42">
        <w:rPr>
          <w:rFonts w:ascii="Times New Roman" w:hAnsi="Times New Roman" w:cs="Times New Roman"/>
          <w:b/>
          <w:i/>
          <w:color w:val="333333"/>
          <w:sz w:val="24"/>
          <w:szCs w:val="24"/>
        </w:rPr>
        <w:t>олее того это позволяет</w:t>
      </w:r>
      <w:r w:rsidRPr="00074D42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не отрываясь </w:t>
      </w:r>
      <w:r w:rsidR="00821012" w:rsidRPr="00074D42">
        <w:rPr>
          <w:rFonts w:ascii="Times New Roman" w:hAnsi="Times New Roman" w:cs="Times New Roman"/>
          <w:b/>
          <w:i/>
          <w:color w:val="333333"/>
          <w:sz w:val="24"/>
          <w:szCs w:val="24"/>
        </w:rPr>
        <w:t>от вашей работы</w:t>
      </w:r>
      <w:r w:rsidRPr="00074D42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, </w:t>
      </w:r>
      <w:r w:rsidR="00821012" w:rsidRPr="00074D42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ваших </w:t>
      </w:r>
      <w:r w:rsidR="00821012" w:rsidRPr="00074D42">
        <w:rPr>
          <w:rFonts w:ascii="Times New Roman" w:hAnsi="Times New Roman" w:cs="Times New Roman"/>
          <w:b/>
          <w:i/>
          <w:color w:val="333333"/>
          <w:sz w:val="24"/>
          <w:szCs w:val="24"/>
        </w:rPr>
        <w:lastRenderedPageBreak/>
        <w:t>будничных дел</w:t>
      </w:r>
      <w:r w:rsidRPr="00074D42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в </w:t>
      </w:r>
      <w:r w:rsidR="00821012" w:rsidRPr="00074D42">
        <w:rPr>
          <w:rFonts w:ascii="Times New Roman" w:hAnsi="Times New Roman" w:cs="Times New Roman"/>
          <w:b/>
          <w:i/>
          <w:color w:val="333333"/>
          <w:sz w:val="24"/>
          <w:szCs w:val="24"/>
        </w:rPr>
        <w:t>путешествиях</w:t>
      </w:r>
      <w:r w:rsidRPr="00074D42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</w:t>
      </w:r>
      <w:r w:rsidR="00821012" w:rsidRPr="00074D42">
        <w:rPr>
          <w:rFonts w:ascii="Times New Roman" w:hAnsi="Times New Roman" w:cs="Times New Roman"/>
          <w:b/>
          <w:i/>
          <w:color w:val="333333"/>
          <w:sz w:val="24"/>
          <w:szCs w:val="24"/>
        </w:rPr>
        <w:t>учиться</w:t>
      </w:r>
      <w:r w:rsidRPr="00074D42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</w:t>
      </w:r>
      <w:r w:rsidR="00821012" w:rsidRPr="00074D42">
        <w:rPr>
          <w:rFonts w:ascii="Times New Roman" w:hAnsi="Times New Roman" w:cs="Times New Roman"/>
          <w:b/>
          <w:i/>
          <w:color w:val="333333"/>
          <w:sz w:val="24"/>
          <w:szCs w:val="24"/>
        </w:rPr>
        <w:t>той образовательной программе, которую вы выберете.</w:t>
      </w:r>
      <w:r w:rsidRPr="00074D42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</w:t>
      </w:r>
      <w:r w:rsidR="00717E2F">
        <w:rPr>
          <w:rFonts w:ascii="Times New Roman" w:hAnsi="Times New Roman" w:cs="Times New Roman"/>
          <w:b/>
          <w:i/>
          <w:color w:val="333333"/>
          <w:sz w:val="24"/>
          <w:szCs w:val="24"/>
        </w:rPr>
        <w:t>(</w:t>
      </w:r>
      <w:proofErr w:type="gramStart"/>
      <w:r w:rsidR="00717E2F">
        <w:rPr>
          <w:rFonts w:ascii="Times New Roman" w:hAnsi="Times New Roman" w:cs="Times New Roman"/>
          <w:b/>
          <w:i/>
          <w:color w:val="333333"/>
          <w:sz w:val="24"/>
          <w:szCs w:val="24"/>
        </w:rPr>
        <w:t>директор</w:t>
      </w:r>
      <w:proofErr w:type="gramEnd"/>
      <w:r w:rsidR="00717E2F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ГБПОУ МК №1 ДЗМ, Бояр Елена Александровна)</w:t>
      </w:r>
    </w:p>
    <w:p w:rsidR="00717E2F" w:rsidRDefault="00717E2F" w:rsidP="00852FC8">
      <w:pPr>
        <w:pStyle w:val="a3"/>
        <w:spacing w:before="0" w:beforeAutospacing="0" w:after="0" w:afterAutospacing="0"/>
        <w:rPr>
          <w:color w:val="333333"/>
        </w:rPr>
      </w:pPr>
      <w:r>
        <w:rPr>
          <w:noProof/>
          <w:color w:val="333333"/>
        </w:rPr>
        <w:drawing>
          <wp:anchor distT="0" distB="0" distL="114300" distR="114300" simplePos="0" relativeHeight="251648000" behindDoc="0" locked="0" layoutInCell="1" allowOverlap="1" wp14:anchorId="2A1A57CA" wp14:editId="4FA6ACBC">
            <wp:simplePos x="0" y="0"/>
            <wp:positionH relativeFrom="column">
              <wp:posOffset>1521694</wp:posOffset>
            </wp:positionH>
            <wp:positionV relativeFrom="paragraph">
              <wp:posOffset>12919</wp:posOffset>
            </wp:positionV>
            <wp:extent cx="3446145" cy="1933575"/>
            <wp:effectExtent l="19050" t="0" r="1905" b="0"/>
            <wp:wrapSquare wrapText="bothSides"/>
            <wp:docPr id="2" name="Рисунок 2" descr="C:\Users\User\Desktop\РООМС\28.05.19 НМО\фото 28.05.19\DSC07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ООМС\28.05.19 НМО\фото 28.05.19\DSC078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14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7E2F" w:rsidRDefault="00717E2F" w:rsidP="00852FC8">
      <w:pPr>
        <w:pStyle w:val="a3"/>
        <w:spacing w:before="0" w:beforeAutospacing="0" w:after="0" w:afterAutospacing="0"/>
        <w:rPr>
          <w:color w:val="333333"/>
        </w:rPr>
      </w:pPr>
    </w:p>
    <w:p w:rsidR="00717E2F" w:rsidRDefault="00717E2F" w:rsidP="00852FC8">
      <w:pPr>
        <w:pStyle w:val="a3"/>
        <w:spacing w:before="0" w:beforeAutospacing="0" w:after="0" w:afterAutospacing="0"/>
        <w:rPr>
          <w:color w:val="333333"/>
        </w:rPr>
      </w:pPr>
    </w:p>
    <w:p w:rsidR="00717E2F" w:rsidRDefault="00717E2F" w:rsidP="00852FC8">
      <w:pPr>
        <w:pStyle w:val="a3"/>
        <w:spacing w:before="0" w:beforeAutospacing="0" w:after="0" w:afterAutospacing="0"/>
        <w:rPr>
          <w:color w:val="333333"/>
        </w:rPr>
      </w:pPr>
    </w:p>
    <w:p w:rsidR="00717E2F" w:rsidRDefault="00717E2F" w:rsidP="00852FC8">
      <w:pPr>
        <w:pStyle w:val="a3"/>
        <w:spacing w:before="0" w:beforeAutospacing="0" w:after="0" w:afterAutospacing="0"/>
        <w:rPr>
          <w:color w:val="333333"/>
        </w:rPr>
      </w:pPr>
    </w:p>
    <w:p w:rsidR="00717E2F" w:rsidRDefault="00717E2F" w:rsidP="00852FC8">
      <w:pPr>
        <w:pStyle w:val="a3"/>
        <w:spacing w:before="0" w:beforeAutospacing="0" w:after="0" w:afterAutospacing="0"/>
        <w:rPr>
          <w:color w:val="333333"/>
        </w:rPr>
      </w:pPr>
    </w:p>
    <w:p w:rsidR="00717E2F" w:rsidRDefault="00717E2F" w:rsidP="00852FC8">
      <w:pPr>
        <w:pStyle w:val="a3"/>
        <w:spacing w:before="0" w:beforeAutospacing="0" w:after="0" w:afterAutospacing="0"/>
        <w:rPr>
          <w:color w:val="333333"/>
        </w:rPr>
      </w:pPr>
    </w:p>
    <w:p w:rsidR="00717E2F" w:rsidRDefault="00717E2F" w:rsidP="00852FC8">
      <w:pPr>
        <w:pStyle w:val="a3"/>
        <w:spacing w:before="0" w:beforeAutospacing="0" w:after="0" w:afterAutospacing="0"/>
        <w:rPr>
          <w:color w:val="333333"/>
        </w:rPr>
      </w:pPr>
    </w:p>
    <w:p w:rsidR="00717E2F" w:rsidRDefault="00717E2F" w:rsidP="00852FC8">
      <w:pPr>
        <w:pStyle w:val="a3"/>
        <w:spacing w:before="0" w:beforeAutospacing="0" w:after="0" w:afterAutospacing="0"/>
        <w:rPr>
          <w:color w:val="333333"/>
        </w:rPr>
      </w:pPr>
    </w:p>
    <w:p w:rsidR="00717E2F" w:rsidRDefault="00717E2F" w:rsidP="00852FC8">
      <w:pPr>
        <w:pStyle w:val="a3"/>
        <w:spacing w:before="0" w:beforeAutospacing="0" w:after="0" w:afterAutospacing="0"/>
        <w:rPr>
          <w:color w:val="333333"/>
        </w:rPr>
      </w:pPr>
    </w:p>
    <w:p w:rsidR="00717E2F" w:rsidRDefault="00717E2F" w:rsidP="00852FC8">
      <w:pPr>
        <w:pStyle w:val="a3"/>
        <w:spacing w:before="0" w:beforeAutospacing="0" w:after="0" w:afterAutospacing="0"/>
        <w:rPr>
          <w:color w:val="333333"/>
        </w:rPr>
      </w:pPr>
    </w:p>
    <w:p w:rsidR="00717E2F" w:rsidRDefault="00717E2F" w:rsidP="00852FC8">
      <w:pPr>
        <w:pStyle w:val="a3"/>
        <w:spacing w:before="0" w:beforeAutospacing="0" w:after="0" w:afterAutospacing="0"/>
        <w:rPr>
          <w:color w:val="333333"/>
        </w:rPr>
      </w:pPr>
    </w:p>
    <w:p w:rsidR="00E67221" w:rsidRDefault="00544995" w:rsidP="00717E2F">
      <w:pPr>
        <w:pStyle w:val="a3"/>
        <w:spacing w:before="0" w:beforeAutospacing="0" w:after="0" w:afterAutospacing="0"/>
        <w:ind w:firstLine="708"/>
        <w:rPr>
          <w:color w:val="333333"/>
        </w:rPr>
      </w:pPr>
      <w:r w:rsidRPr="00074D42">
        <w:rPr>
          <w:color w:val="333333"/>
        </w:rPr>
        <w:t xml:space="preserve">Главный эксперт по вопросам непрерывного медицинского образования в профессиональном </w:t>
      </w:r>
      <w:proofErr w:type="gramStart"/>
      <w:r w:rsidRPr="00074D42">
        <w:rPr>
          <w:color w:val="333333"/>
        </w:rPr>
        <w:t>сообществе,  исполнительный</w:t>
      </w:r>
      <w:proofErr w:type="gramEnd"/>
      <w:r w:rsidRPr="00074D42">
        <w:rPr>
          <w:color w:val="333333"/>
        </w:rPr>
        <w:t xml:space="preserve"> директор РАМС Валерий Валерьевич Самойленко</w:t>
      </w:r>
      <w:r w:rsidR="00074D42" w:rsidRPr="00074D42">
        <w:rPr>
          <w:color w:val="333333"/>
        </w:rPr>
        <w:t xml:space="preserve"> рассказал</w:t>
      </w:r>
      <w:r w:rsidR="00C824AB">
        <w:rPr>
          <w:color w:val="333333"/>
        </w:rPr>
        <w:t>,</w:t>
      </w:r>
      <w:r w:rsidR="00074D42" w:rsidRPr="00074D42">
        <w:rPr>
          <w:color w:val="333333"/>
        </w:rPr>
        <w:t xml:space="preserve"> к</w:t>
      </w:r>
      <w:r w:rsidR="00E67221" w:rsidRPr="00074D42">
        <w:rPr>
          <w:color w:val="333333"/>
        </w:rPr>
        <w:t>ак работающие специалисты смогут реализовывать эту программу, работать в ней и набирать баллы в свое профессиональное портфолио</w:t>
      </w:r>
      <w:r w:rsidR="00074D42" w:rsidRPr="00074D42">
        <w:rPr>
          <w:color w:val="333333"/>
        </w:rPr>
        <w:t>.</w:t>
      </w:r>
    </w:p>
    <w:p w:rsidR="00860EC8" w:rsidRDefault="005A7D62" w:rsidP="00821012">
      <w:pPr>
        <w:spacing w:after="0" w:line="240" w:lineRule="auto"/>
        <w:ind w:right="180"/>
        <w:rPr>
          <w:rFonts w:ascii="Times New Roman" w:hAnsi="Times New Roman" w:cs="Times New Roman"/>
          <w:b/>
          <w:i/>
          <w:color w:val="333333"/>
          <w:sz w:val="24"/>
          <w:szCs w:val="24"/>
        </w:rPr>
      </w:pPr>
      <w:r w:rsidRPr="005A7D62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-Система НМО и аккредитация специалистов </w:t>
      </w:r>
      <w:r w:rsidR="00717E2F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- </w:t>
      </w:r>
      <w:r w:rsidRPr="005A7D62">
        <w:rPr>
          <w:rFonts w:ascii="Times New Roman" w:hAnsi="Times New Roman" w:cs="Times New Roman"/>
          <w:b/>
          <w:i/>
          <w:color w:val="333333"/>
          <w:sz w:val="24"/>
          <w:szCs w:val="24"/>
        </w:rPr>
        <w:t>это две стороны одной медали. И рассматривать их по отдельности было бы неправильно.</w:t>
      </w:r>
      <w:r w:rsidR="00860EC8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А</w:t>
      </w:r>
      <w:r>
        <w:rPr>
          <w:rFonts w:ascii="Times New Roman" w:hAnsi="Times New Roman" w:cs="Times New Roman"/>
          <w:b/>
          <w:i/>
          <w:color w:val="333333"/>
          <w:sz w:val="24"/>
          <w:szCs w:val="24"/>
        </w:rPr>
        <w:t>ккредитаци</w:t>
      </w:r>
      <w:r w:rsidR="00860EC8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я </w:t>
      </w:r>
      <w:r>
        <w:rPr>
          <w:rFonts w:ascii="Times New Roman" w:hAnsi="Times New Roman" w:cs="Times New Roman"/>
          <w:b/>
          <w:i/>
          <w:color w:val="333333"/>
          <w:sz w:val="24"/>
          <w:szCs w:val="24"/>
        </w:rPr>
        <w:t>-</w:t>
      </w:r>
      <w:r w:rsidR="00860EC8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color w:val="333333"/>
          <w:sz w:val="24"/>
          <w:szCs w:val="24"/>
        </w:rPr>
        <w:t>это механизм контроля, а постоянное обучение это процесс, который дает право</w:t>
      </w:r>
      <w:r w:rsidR="00860EC8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на этот контроль. Изменилась не только процедура оценивания</w:t>
      </w:r>
      <w:r w:rsidR="008D44B7">
        <w:rPr>
          <w:rFonts w:ascii="Times New Roman" w:hAnsi="Times New Roman" w:cs="Times New Roman"/>
          <w:b/>
          <w:i/>
          <w:color w:val="333333"/>
          <w:sz w:val="24"/>
          <w:szCs w:val="24"/>
        </w:rPr>
        <w:t>,</w:t>
      </w:r>
      <w:r w:rsidR="00860EC8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изменился оценщик. Система аккредитации кардинально изменила оценщика, теперь в </w:t>
      </w:r>
      <w:proofErr w:type="spellStart"/>
      <w:proofErr w:type="gramStart"/>
      <w:r w:rsidR="00860EC8">
        <w:rPr>
          <w:rFonts w:ascii="Times New Roman" w:hAnsi="Times New Roman" w:cs="Times New Roman"/>
          <w:b/>
          <w:i/>
          <w:color w:val="333333"/>
          <w:sz w:val="24"/>
          <w:szCs w:val="24"/>
        </w:rPr>
        <w:t>ак</w:t>
      </w:r>
      <w:r w:rsidR="00A05CC1">
        <w:rPr>
          <w:rFonts w:ascii="Times New Roman" w:hAnsi="Times New Roman" w:cs="Times New Roman"/>
          <w:b/>
          <w:i/>
          <w:color w:val="333333"/>
          <w:sz w:val="24"/>
          <w:szCs w:val="24"/>
        </w:rPr>
        <w:t>к</w:t>
      </w:r>
      <w:r w:rsidR="00860EC8">
        <w:rPr>
          <w:rFonts w:ascii="Times New Roman" w:hAnsi="Times New Roman" w:cs="Times New Roman"/>
          <w:b/>
          <w:i/>
          <w:color w:val="333333"/>
          <w:sz w:val="24"/>
          <w:szCs w:val="24"/>
        </w:rPr>
        <w:t>редитац</w:t>
      </w:r>
      <w:r w:rsidR="00A05CC1">
        <w:rPr>
          <w:rFonts w:ascii="Times New Roman" w:hAnsi="Times New Roman" w:cs="Times New Roman"/>
          <w:b/>
          <w:i/>
          <w:color w:val="333333"/>
          <w:sz w:val="24"/>
          <w:szCs w:val="24"/>
        </w:rPr>
        <w:t>ионной</w:t>
      </w:r>
      <w:proofErr w:type="spellEnd"/>
      <w:r w:rsidR="00A05CC1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</w:t>
      </w:r>
      <w:r w:rsidR="00860EC8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комиссии</w:t>
      </w:r>
      <w:proofErr w:type="gramEnd"/>
      <w:r w:rsidR="00860EC8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представители проф</w:t>
      </w:r>
      <w:r w:rsidR="008D44B7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ессионального сообщества </w:t>
      </w:r>
      <w:r w:rsidR="00717E2F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- </w:t>
      </w:r>
      <w:r w:rsidR="008D44B7">
        <w:rPr>
          <w:rFonts w:ascii="Times New Roman" w:hAnsi="Times New Roman" w:cs="Times New Roman"/>
          <w:b/>
          <w:i/>
          <w:color w:val="333333"/>
          <w:sz w:val="24"/>
          <w:szCs w:val="24"/>
        </w:rPr>
        <w:t>это пере</w:t>
      </w:r>
      <w:r w:rsidR="00860EC8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ход на систему </w:t>
      </w:r>
      <w:proofErr w:type="spellStart"/>
      <w:r w:rsidR="00860EC8">
        <w:rPr>
          <w:rFonts w:ascii="Times New Roman" w:hAnsi="Times New Roman" w:cs="Times New Roman"/>
          <w:b/>
          <w:i/>
          <w:color w:val="333333"/>
          <w:sz w:val="24"/>
          <w:szCs w:val="24"/>
        </w:rPr>
        <w:t>саморегуляции</w:t>
      </w:r>
      <w:proofErr w:type="spellEnd"/>
      <w:r w:rsidR="00717E2F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в профессии</w:t>
      </w:r>
      <w:r w:rsidR="00860EC8">
        <w:rPr>
          <w:rFonts w:ascii="Times New Roman" w:hAnsi="Times New Roman" w:cs="Times New Roman"/>
          <w:b/>
          <w:i/>
          <w:color w:val="333333"/>
          <w:sz w:val="24"/>
          <w:szCs w:val="24"/>
        </w:rPr>
        <w:t>. Никто кроме нас не знает готов ли выпускник колледжа встать рядом с вами.</w:t>
      </w:r>
      <w:r w:rsidR="008D44B7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С</w:t>
      </w:r>
      <w:r w:rsidR="00860EC8">
        <w:rPr>
          <w:rFonts w:ascii="Times New Roman" w:hAnsi="Times New Roman" w:cs="Times New Roman"/>
          <w:b/>
          <w:i/>
          <w:color w:val="333333"/>
          <w:sz w:val="24"/>
          <w:szCs w:val="24"/>
        </w:rPr>
        <w:t>истема требует реформы</w:t>
      </w:r>
      <w:r w:rsidR="00717E2F">
        <w:rPr>
          <w:rFonts w:ascii="Times New Roman" w:hAnsi="Times New Roman" w:cs="Times New Roman"/>
          <w:b/>
          <w:i/>
          <w:color w:val="333333"/>
          <w:sz w:val="24"/>
          <w:szCs w:val="24"/>
        </w:rPr>
        <w:t>, и</w:t>
      </w:r>
      <w:r w:rsidR="00860EC8">
        <w:rPr>
          <w:rFonts w:ascii="Times New Roman" w:hAnsi="Times New Roman" w:cs="Times New Roman"/>
          <w:b/>
          <w:i/>
          <w:color w:val="333333"/>
          <w:sz w:val="24"/>
          <w:szCs w:val="24"/>
        </w:rPr>
        <w:t>бо только мы мо</w:t>
      </w:r>
      <w:r w:rsidR="00A05CC1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жем </w:t>
      </w:r>
      <w:proofErr w:type="gramStart"/>
      <w:r w:rsidR="00A05CC1">
        <w:rPr>
          <w:rFonts w:ascii="Times New Roman" w:hAnsi="Times New Roman" w:cs="Times New Roman"/>
          <w:b/>
          <w:i/>
          <w:color w:val="333333"/>
          <w:sz w:val="24"/>
          <w:szCs w:val="24"/>
        </w:rPr>
        <w:t>сказать</w:t>
      </w:r>
      <w:proofErr w:type="gramEnd"/>
      <w:r w:rsidR="00A05CC1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чему должен быть об</w:t>
      </w:r>
      <w:r w:rsidR="00860EC8">
        <w:rPr>
          <w:rFonts w:ascii="Times New Roman" w:hAnsi="Times New Roman" w:cs="Times New Roman"/>
          <w:b/>
          <w:i/>
          <w:color w:val="333333"/>
          <w:sz w:val="24"/>
          <w:szCs w:val="24"/>
        </w:rPr>
        <w:t>учен</w:t>
      </w:r>
      <w:r w:rsidR="00A05CC1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</w:t>
      </w:r>
      <w:r w:rsidR="00860EC8">
        <w:rPr>
          <w:rFonts w:ascii="Times New Roman" w:hAnsi="Times New Roman" w:cs="Times New Roman"/>
          <w:b/>
          <w:i/>
          <w:color w:val="333333"/>
          <w:sz w:val="24"/>
          <w:szCs w:val="24"/>
        </w:rPr>
        <w:t>выпускник и только мы можем оценить может ли он работать или нет</w:t>
      </w:r>
      <w:r w:rsidR="008D44B7">
        <w:rPr>
          <w:rFonts w:ascii="Times New Roman" w:hAnsi="Times New Roman" w:cs="Times New Roman"/>
          <w:b/>
          <w:i/>
          <w:color w:val="333333"/>
          <w:sz w:val="24"/>
          <w:szCs w:val="24"/>
        </w:rPr>
        <w:t>.</w:t>
      </w:r>
      <w:r w:rsidR="00860EC8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Это</w:t>
      </w:r>
      <w:r w:rsidR="008D44B7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и есть</w:t>
      </w:r>
      <w:r w:rsidR="00860EC8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идея аккредитации.</w:t>
      </w:r>
    </w:p>
    <w:p w:rsidR="00775CCA" w:rsidRDefault="00A05CC1" w:rsidP="00717E2F">
      <w:pPr>
        <w:spacing w:after="0" w:line="240" w:lineRule="auto"/>
        <w:ind w:right="180"/>
        <w:rPr>
          <w:rFonts w:ascii="Times New Roman" w:hAnsi="Times New Roman" w:cs="Times New Roman"/>
          <w:b/>
          <w:i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Все </w:t>
      </w:r>
      <w:r w:rsidR="00775CCA">
        <w:rPr>
          <w:rFonts w:ascii="Times New Roman" w:hAnsi="Times New Roman" w:cs="Times New Roman"/>
          <w:b/>
          <w:i/>
          <w:color w:val="333333"/>
          <w:sz w:val="24"/>
          <w:szCs w:val="24"/>
        </w:rPr>
        <w:t>вы,</w:t>
      </w:r>
      <w:r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чтобы продолжать работать</w:t>
      </w:r>
      <w:r w:rsidR="00775CCA">
        <w:rPr>
          <w:rFonts w:ascii="Times New Roman" w:hAnsi="Times New Roman" w:cs="Times New Roman"/>
          <w:b/>
          <w:i/>
          <w:color w:val="333333"/>
          <w:sz w:val="24"/>
          <w:szCs w:val="24"/>
        </w:rPr>
        <w:t>,</w:t>
      </w:r>
      <w:r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должны проходить периодическую аккредитацию. Наличие документа о допуске к профессиональной деятельности</w:t>
      </w:r>
      <w:r w:rsidR="00717E2F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- </w:t>
      </w:r>
      <w:r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это условие лицензирования медицинской организации. Если первоначальная аккредитация должна быть максимально жестко</w:t>
      </w:r>
      <w:r w:rsidR="00775CCA">
        <w:rPr>
          <w:rFonts w:ascii="Times New Roman" w:hAnsi="Times New Roman" w:cs="Times New Roman"/>
          <w:b/>
          <w:i/>
          <w:color w:val="333333"/>
          <w:sz w:val="24"/>
          <w:szCs w:val="24"/>
        </w:rPr>
        <w:t>й</w:t>
      </w:r>
      <w:r w:rsidR="008D44B7">
        <w:rPr>
          <w:rFonts w:ascii="Times New Roman" w:hAnsi="Times New Roman" w:cs="Times New Roman"/>
          <w:b/>
          <w:i/>
          <w:color w:val="333333"/>
          <w:sz w:val="24"/>
          <w:szCs w:val="24"/>
        </w:rPr>
        <w:t>,</w:t>
      </w:r>
      <w:r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чтобы к больным не подходили случайные люди, то программа </w:t>
      </w:r>
      <w:proofErr w:type="spellStart"/>
      <w:r>
        <w:rPr>
          <w:rFonts w:ascii="Times New Roman" w:hAnsi="Times New Roman" w:cs="Times New Roman"/>
          <w:b/>
          <w:i/>
          <w:color w:val="333333"/>
          <w:sz w:val="24"/>
          <w:szCs w:val="24"/>
        </w:rPr>
        <w:t>реаккредитации</w:t>
      </w:r>
      <w:proofErr w:type="spellEnd"/>
      <w:r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должна быть максимально</w:t>
      </w:r>
      <w:r w:rsidRPr="00A05CC1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</w:t>
      </w:r>
      <w:r w:rsidR="008D44B7">
        <w:rPr>
          <w:rFonts w:ascii="Times New Roman" w:hAnsi="Times New Roman" w:cs="Times New Roman"/>
          <w:b/>
          <w:i/>
          <w:color w:val="333333"/>
          <w:sz w:val="24"/>
          <w:szCs w:val="24"/>
        </w:rPr>
        <w:t>простой. Аккредитация</w:t>
      </w:r>
      <w:r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специалиста не отвечает на вопрос хорошая ли вы медсестра. Она отвечает на вопрос можете ли вы работать медицинской сестрой.</w:t>
      </w:r>
      <w:r w:rsidR="008D44B7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</w:t>
      </w:r>
      <w:r w:rsidR="00775CCA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Позиция </w:t>
      </w:r>
      <w:proofErr w:type="spellStart"/>
      <w:r w:rsidR="00775CCA">
        <w:rPr>
          <w:rFonts w:ascii="Times New Roman" w:hAnsi="Times New Roman" w:cs="Times New Roman"/>
          <w:b/>
          <w:i/>
          <w:color w:val="333333"/>
          <w:sz w:val="24"/>
          <w:szCs w:val="24"/>
        </w:rPr>
        <w:t>Минзрава</w:t>
      </w:r>
      <w:proofErr w:type="spellEnd"/>
      <w:r w:rsidR="00775CCA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-  аккредитация должны быть легкой. Не предусмотрено личного контакта профессионала с комиссией, оценка портфолио комиссией проходит по формальным признакам. Это обременение работодателя. В этом году вам уже нужно будет набрать 50 образовательных кредитов. 1 балл равен одному академическому часу.</w:t>
      </w:r>
    </w:p>
    <w:p w:rsidR="00775CCA" w:rsidRDefault="00775CCA" w:rsidP="00717E2F">
      <w:pPr>
        <w:spacing w:after="0" w:line="240" w:lineRule="auto"/>
        <w:ind w:right="180" w:firstLine="708"/>
        <w:rPr>
          <w:rFonts w:ascii="Times New Roman" w:hAnsi="Times New Roman" w:cs="Times New Roman"/>
          <w:b/>
          <w:i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333333"/>
          <w:sz w:val="24"/>
          <w:szCs w:val="24"/>
        </w:rPr>
        <w:t>Откуда взялось 50? В году 52 недели минус две недели рождественских каникул. На протяжении всей профессиональной жизни один час в неделю  вы должны посвящать повышению квалификации.</w:t>
      </w:r>
      <w:r w:rsidR="00C274EA" w:rsidRPr="00C274E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C274EA" w:rsidRPr="00C274EA">
        <w:rPr>
          <w:rFonts w:ascii="Times New Roman" w:hAnsi="Times New Roman" w:cs="Times New Roman"/>
          <w:b/>
          <w:i/>
          <w:color w:val="333333"/>
          <w:sz w:val="24"/>
          <w:szCs w:val="24"/>
        </w:rPr>
        <w:t>50 кредитов делится на две группы</w:t>
      </w:r>
      <w:r w:rsidR="00C274EA">
        <w:rPr>
          <w:rFonts w:ascii="Times New Roman" w:hAnsi="Times New Roman" w:cs="Times New Roman"/>
          <w:b/>
          <w:i/>
          <w:color w:val="333333"/>
          <w:sz w:val="24"/>
          <w:szCs w:val="24"/>
        </w:rPr>
        <w:t>:</w:t>
      </w:r>
      <w:r w:rsidR="00C274EA" w:rsidRPr="00C274EA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36 набирать нужно в образовательной организации</w:t>
      </w:r>
      <w:r w:rsidR="00C274EA">
        <w:rPr>
          <w:rFonts w:ascii="Times New Roman" w:hAnsi="Times New Roman" w:cs="Times New Roman"/>
          <w:b/>
          <w:i/>
          <w:color w:val="333333"/>
          <w:sz w:val="24"/>
          <w:szCs w:val="24"/>
        </w:rPr>
        <w:t>,</w:t>
      </w:r>
      <w:r w:rsidR="00C274EA" w:rsidRPr="00C274EA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14 набираете вариативными мероприятиями, кот</w:t>
      </w:r>
      <w:r w:rsidR="00C274EA">
        <w:rPr>
          <w:rFonts w:ascii="Times New Roman" w:hAnsi="Times New Roman" w:cs="Times New Roman"/>
          <w:b/>
          <w:i/>
          <w:color w:val="333333"/>
          <w:sz w:val="24"/>
          <w:szCs w:val="24"/>
        </w:rPr>
        <w:t>о</w:t>
      </w:r>
      <w:r w:rsidR="00C274EA" w:rsidRPr="00C274EA">
        <w:rPr>
          <w:rFonts w:ascii="Times New Roman" w:hAnsi="Times New Roman" w:cs="Times New Roman"/>
          <w:b/>
          <w:i/>
          <w:color w:val="333333"/>
          <w:sz w:val="24"/>
          <w:szCs w:val="24"/>
        </w:rPr>
        <w:t>рые предоставляются систем</w:t>
      </w:r>
      <w:r w:rsidR="00C274EA">
        <w:rPr>
          <w:rFonts w:ascii="Times New Roman" w:hAnsi="Times New Roman" w:cs="Times New Roman"/>
          <w:b/>
          <w:i/>
          <w:color w:val="333333"/>
          <w:sz w:val="24"/>
          <w:szCs w:val="24"/>
        </w:rPr>
        <w:t>о</w:t>
      </w:r>
      <w:r w:rsidR="00C274EA" w:rsidRPr="00C274EA">
        <w:rPr>
          <w:rFonts w:ascii="Times New Roman" w:hAnsi="Times New Roman" w:cs="Times New Roman"/>
          <w:b/>
          <w:i/>
          <w:color w:val="333333"/>
          <w:sz w:val="24"/>
          <w:szCs w:val="24"/>
        </w:rPr>
        <w:t>й высшей школы</w:t>
      </w:r>
      <w:r w:rsidR="00C274EA">
        <w:rPr>
          <w:rFonts w:ascii="Times New Roman" w:hAnsi="Times New Roman" w:cs="Times New Roman"/>
          <w:b/>
          <w:i/>
          <w:color w:val="333333"/>
          <w:sz w:val="24"/>
          <w:szCs w:val="24"/>
        </w:rPr>
        <w:t>,</w:t>
      </w:r>
      <w:r w:rsidR="00C274EA" w:rsidRPr="00C274EA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среднего образования и профессиональными организациями. На</w:t>
      </w:r>
      <w:r w:rsidR="00C274EA">
        <w:rPr>
          <w:rFonts w:ascii="Times New Roman" w:hAnsi="Times New Roman" w:cs="Times New Roman"/>
          <w:b/>
          <w:i/>
          <w:color w:val="333333"/>
          <w:sz w:val="24"/>
          <w:szCs w:val="24"/>
        </w:rPr>
        <w:t>шей</w:t>
      </w:r>
      <w:r w:rsidR="00C274EA" w:rsidRPr="00C274EA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ассоциации отда</w:t>
      </w:r>
      <w:r w:rsidR="00C274EA">
        <w:rPr>
          <w:rFonts w:ascii="Times New Roman" w:hAnsi="Times New Roman" w:cs="Times New Roman"/>
          <w:b/>
          <w:i/>
          <w:color w:val="333333"/>
          <w:sz w:val="24"/>
          <w:szCs w:val="24"/>
        </w:rPr>
        <w:t>ли  треть сист</w:t>
      </w:r>
      <w:r w:rsidR="00C274EA" w:rsidRPr="00C274EA">
        <w:rPr>
          <w:rFonts w:ascii="Times New Roman" w:hAnsi="Times New Roman" w:cs="Times New Roman"/>
          <w:b/>
          <w:i/>
          <w:color w:val="333333"/>
          <w:sz w:val="24"/>
          <w:szCs w:val="24"/>
        </w:rPr>
        <w:t>емы непрерывного образо</w:t>
      </w:r>
      <w:r w:rsidR="00C274EA">
        <w:rPr>
          <w:rFonts w:ascii="Times New Roman" w:hAnsi="Times New Roman" w:cs="Times New Roman"/>
          <w:b/>
          <w:i/>
          <w:color w:val="333333"/>
          <w:sz w:val="24"/>
          <w:szCs w:val="24"/>
        </w:rPr>
        <w:t>вания</w:t>
      </w:r>
      <w:r w:rsidR="00C274EA" w:rsidRPr="00C274EA">
        <w:rPr>
          <w:rFonts w:ascii="Times New Roman" w:hAnsi="Times New Roman" w:cs="Times New Roman"/>
          <w:b/>
          <w:i/>
          <w:color w:val="333333"/>
          <w:sz w:val="24"/>
          <w:szCs w:val="24"/>
        </w:rPr>
        <w:t>, потому что только мы знаем, что актуально для отрасли.</w:t>
      </w:r>
      <w:r w:rsidR="00C274EA" w:rsidRPr="00C274E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C274EA" w:rsidRPr="00C274EA">
        <w:rPr>
          <w:rFonts w:ascii="Times New Roman" w:hAnsi="Times New Roman" w:cs="Times New Roman"/>
          <w:b/>
          <w:i/>
          <w:color w:val="333333"/>
          <w:sz w:val="24"/>
          <w:szCs w:val="24"/>
        </w:rPr>
        <w:t>Теперь только мы вами определяем готовность специалиста к профессиональной деятельности.</w:t>
      </w:r>
      <w:r w:rsidR="00C274EA" w:rsidRPr="00C274E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C274EA" w:rsidRPr="00C274EA">
        <w:rPr>
          <w:rFonts w:ascii="Times New Roman" w:hAnsi="Times New Roman" w:cs="Times New Roman"/>
          <w:b/>
          <w:i/>
          <w:color w:val="333333"/>
          <w:sz w:val="24"/>
          <w:szCs w:val="24"/>
        </w:rPr>
        <w:t>Мы с вами вступаем в эпоху совершенно новой системы образования профессионального сообщества. Только мы знаем</w:t>
      </w:r>
      <w:r w:rsidR="00717E2F">
        <w:rPr>
          <w:rFonts w:ascii="Times New Roman" w:hAnsi="Times New Roman" w:cs="Times New Roman"/>
          <w:b/>
          <w:i/>
          <w:color w:val="333333"/>
          <w:sz w:val="24"/>
          <w:szCs w:val="24"/>
        </w:rPr>
        <w:t>,</w:t>
      </w:r>
      <w:r w:rsidR="00C274EA" w:rsidRPr="00C274EA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чему нас надо учить, </w:t>
      </w:r>
      <w:r w:rsidR="00717E2F">
        <w:rPr>
          <w:rFonts w:ascii="Times New Roman" w:hAnsi="Times New Roman" w:cs="Times New Roman"/>
          <w:b/>
          <w:i/>
          <w:color w:val="333333"/>
          <w:sz w:val="24"/>
          <w:szCs w:val="24"/>
        </w:rPr>
        <w:t>«</w:t>
      </w:r>
      <w:r w:rsidR="00C274EA" w:rsidRPr="00C274EA">
        <w:rPr>
          <w:rFonts w:ascii="Times New Roman" w:hAnsi="Times New Roman" w:cs="Times New Roman"/>
          <w:b/>
          <w:i/>
          <w:color w:val="333333"/>
          <w:sz w:val="24"/>
          <w:szCs w:val="24"/>
        </w:rPr>
        <w:t>только я знаю, чего мне не хватает на рабочем месте</w:t>
      </w:r>
      <w:r w:rsidR="00717E2F">
        <w:rPr>
          <w:rFonts w:ascii="Times New Roman" w:hAnsi="Times New Roman" w:cs="Times New Roman"/>
          <w:b/>
          <w:i/>
          <w:color w:val="333333"/>
          <w:sz w:val="24"/>
          <w:szCs w:val="24"/>
        </w:rPr>
        <w:t>»</w:t>
      </w:r>
      <w:r w:rsidR="00C274EA" w:rsidRPr="00C274EA">
        <w:rPr>
          <w:rFonts w:ascii="Times New Roman" w:hAnsi="Times New Roman" w:cs="Times New Roman"/>
          <w:b/>
          <w:i/>
          <w:color w:val="333333"/>
          <w:sz w:val="24"/>
          <w:szCs w:val="24"/>
        </w:rPr>
        <w:t>.</w:t>
      </w:r>
    </w:p>
    <w:p w:rsidR="00717E2F" w:rsidRDefault="00717E2F" w:rsidP="00AA71AA">
      <w:pPr>
        <w:spacing w:line="216" w:lineRule="auto"/>
        <w:ind w:firstLine="708"/>
        <w:contextualSpacing/>
        <w:rPr>
          <w:rFonts w:ascii="Times New Roman" w:hAnsi="Times New Roman"/>
          <w:kern w:val="24"/>
          <w:sz w:val="24"/>
          <w:szCs w:val="24"/>
        </w:rPr>
      </w:pPr>
      <w:r w:rsidRPr="00AA71AA">
        <w:rPr>
          <w:rFonts w:ascii="Times New Roman" w:hAnsi="Times New Roman"/>
          <w:color w:val="333333"/>
          <w:sz w:val="24"/>
          <w:szCs w:val="24"/>
        </w:rPr>
        <w:t xml:space="preserve">Президент РООМС, </w:t>
      </w:r>
      <w:proofErr w:type="spellStart"/>
      <w:r w:rsidRPr="00AA71AA">
        <w:rPr>
          <w:rFonts w:ascii="Times New Roman" w:hAnsi="Times New Roman"/>
          <w:color w:val="333333"/>
          <w:sz w:val="24"/>
          <w:szCs w:val="24"/>
        </w:rPr>
        <w:t>Плетминцева</w:t>
      </w:r>
      <w:proofErr w:type="spellEnd"/>
      <w:r w:rsidRPr="00AA71AA">
        <w:rPr>
          <w:rFonts w:ascii="Times New Roman" w:hAnsi="Times New Roman"/>
          <w:color w:val="333333"/>
          <w:sz w:val="24"/>
          <w:szCs w:val="24"/>
        </w:rPr>
        <w:t xml:space="preserve"> Галина Борисовна</w:t>
      </w:r>
      <w:r w:rsidR="00AA71AA">
        <w:rPr>
          <w:rFonts w:ascii="Times New Roman" w:hAnsi="Times New Roman"/>
          <w:color w:val="333333"/>
          <w:sz w:val="24"/>
          <w:szCs w:val="24"/>
        </w:rPr>
        <w:t>,</w:t>
      </w:r>
      <w:r w:rsidRPr="00AA71AA">
        <w:rPr>
          <w:rFonts w:ascii="Times New Roman" w:hAnsi="Times New Roman"/>
          <w:color w:val="333333"/>
          <w:sz w:val="24"/>
          <w:szCs w:val="24"/>
        </w:rPr>
        <w:t xml:space="preserve"> представила аудитории участников конференции результаты проведенного онлайн-опроса по оценке вовлеченности специалистов, работающих на должностях среднего медицинского персонала, в процесс НМО.</w:t>
      </w:r>
      <w:r w:rsidRPr="00AA71AA">
        <w:rPr>
          <w:rFonts w:hAnsi="Calibri"/>
          <w:color w:val="4F81BD" w:themeColor="accent1"/>
          <w:kern w:val="24"/>
          <w:sz w:val="56"/>
          <w:szCs w:val="56"/>
        </w:rPr>
        <w:t xml:space="preserve"> </w:t>
      </w:r>
      <w:r w:rsidRPr="00AA71AA">
        <w:rPr>
          <w:rFonts w:ascii="Times New Roman" w:hAnsi="Times New Roman"/>
          <w:kern w:val="24"/>
          <w:sz w:val="24"/>
          <w:szCs w:val="24"/>
        </w:rPr>
        <w:t>Всего было опрошено: 1412 респондентов, из 11 регионов РФ, представляющие 26 специальностей</w:t>
      </w:r>
      <w:r w:rsidR="00AA71AA" w:rsidRPr="00AA71AA">
        <w:rPr>
          <w:rFonts w:ascii="Times New Roman" w:hAnsi="Times New Roman"/>
          <w:kern w:val="24"/>
          <w:sz w:val="24"/>
          <w:szCs w:val="24"/>
        </w:rPr>
        <w:t xml:space="preserve">. </w:t>
      </w:r>
      <w:r w:rsidRPr="00AA71AA">
        <w:rPr>
          <w:rFonts w:ascii="Times New Roman" w:hAnsi="Times New Roman"/>
          <w:kern w:val="24"/>
          <w:sz w:val="24"/>
          <w:szCs w:val="24"/>
        </w:rPr>
        <w:t>Предложено</w:t>
      </w:r>
      <w:r w:rsidR="00AA71AA" w:rsidRPr="00AA71AA">
        <w:rPr>
          <w:rFonts w:ascii="Times New Roman" w:hAnsi="Times New Roman"/>
          <w:kern w:val="24"/>
          <w:sz w:val="24"/>
          <w:szCs w:val="24"/>
        </w:rPr>
        <w:t xml:space="preserve"> было</w:t>
      </w:r>
      <w:r w:rsidRPr="00AA71AA">
        <w:rPr>
          <w:rFonts w:ascii="Times New Roman" w:hAnsi="Times New Roman"/>
          <w:kern w:val="24"/>
          <w:sz w:val="24"/>
          <w:szCs w:val="24"/>
        </w:rPr>
        <w:t xml:space="preserve"> ответить на 10 вопросов</w:t>
      </w:r>
      <w:r w:rsidR="00AA71AA" w:rsidRPr="00AA71AA">
        <w:rPr>
          <w:rFonts w:ascii="Times New Roman" w:hAnsi="Times New Roman"/>
          <w:kern w:val="24"/>
          <w:sz w:val="24"/>
          <w:szCs w:val="24"/>
        </w:rPr>
        <w:t>.</w:t>
      </w:r>
    </w:p>
    <w:p w:rsidR="00AA71AA" w:rsidRDefault="00AA71AA" w:rsidP="00AA71AA">
      <w:pPr>
        <w:pStyle w:val="a4"/>
        <w:spacing w:line="216" w:lineRule="auto"/>
        <w:ind w:firstLine="696"/>
        <w:contextualSpacing/>
        <w:jc w:val="left"/>
        <w:rPr>
          <w:rFonts w:ascii="Times New Roman" w:hAnsi="Times New Roman"/>
          <w:kern w:val="24"/>
          <w:sz w:val="24"/>
          <w:szCs w:val="24"/>
        </w:rPr>
      </w:pPr>
      <w:r>
        <w:rPr>
          <w:rFonts w:ascii="Times New Roman" w:hAnsi="Times New Roman"/>
          <w:kern w:val="24"/>
          <w:sz w:val="24"/>
          <w:szCs w:val="24"/>
        </w:rPr>
        <w:t>При анализе результатов анкетирования выявлена в</w:t>
      </w:r>
      <w:r w:rsidRPr="00AA71AA">
        <w:rPr>
          <w:rFonts w:ascii="Times New Roman" w:hAnsi="Times New Roman"/>
          <w:kern w:val="24"/>
          <w:sz w:val="24"/>
          <w:szCs w:val="24"/>
        </w:rPr>
        <w:t>ысокая степень информированности специалистов о существовании системы НМО (77% респондентов)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Pr="00AA71AA">
        <w:rPr>
          <w:rFonts w:ascii="Times New Roman" w:hAnsi="Times New Roman"/>
          <w:kern w:val="24"/>
          <w:sz w:val="24"/>
          <w:szCs w:val="24"/>
        </w:rPr>
        <w:t xml:space="preserve">Наличие </w:t>
      </w:r>
      <w:r w:rsidRPr="00AA71AA">
        <w:rPr>
          <w:rFonts w:ascii="Times New Roman" w:hAnsi="Times New Roman"/>
          <w:kern w:val="24"/>
          <w:sz w:val="24"/>
          <w:szCs w:val="24"/>
        </w:rPr>
        <w:lastRenderedPageBreak/>
        <w:t xml:space="preserve">заинтересованности в дистанционных формах повышения квалификации. Более 55% принимали участие в обучающих </w:t>
      </w:r>
      <w:proofErr w:type="spellStart"/>
      <w:r w:rsidRPr="00AA71AA">
        <w:rPr>
          <w:rFonts w:ascii="Times New Roman" w:hAnsi="Times New Roman"/>
          <w:kern w:val="24"/>
          <w:sz w:val="24"/>
          <w:szCs w:val="24"/>
        </w:rPr>
        <w:t>вебинарах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Pr="00AA71AA">
        <w:rPr>
          <w:rFonts w:ascii="Times New Roman" w:hAnsi="Times New Roman"/>
          <w:kern w:val="24"/>
          <w:sz w:val="24"/>
          <w:szCs w:val="24"/>
        </w:rPr>
        <w:t>Наличие заинтересованности в повышении уровня существующих компетенций или получения новых. Почти 40% указали, что принимали участие в образовательных модулях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Pr="00AA71AA">
        <w:rPr>
          <w:rFonts w:ascii="Times New Roman" w:hAnsi="Times New Roman"/>
          <w:kern w:val="24"/>
          <w:sz w:val="24"/>
          <w:szCs w:val="24"/>
        </w:rPr>
        <w:t>Низкая активность в посещении НПК. 75% ответивших посетили в среднем 4 НПК за последние 3 года</w:t>
      </w:r>
      <w:r>
        <w:rPr>
          <w:rFonts w:ascii="Times New Roman" w:hAnsi="Times New Roman"/>
          <w:kern w:val="24"/>
          <w:sz w:val="24"/>
          <w:szCs w:val="24"/>
        </w:rPr>
        <w:t xml:space="preserve">. </w:t>
      </w:r>
      <w:r w:rsidRPr="00AA71AA">
        <w:rPr>
          <w:rFonts w:ascii="Times New Roman" w:eastAsiaTheme="minorEastAsia" w:hAnsi="Times New Roman"/>
          <w:kern w:val="24"/>
          <w:sz w:val="24"/>
          <w:szCs w:val="24"/>
          <w:lang w:eastAsia="ru-RU"/>
        </w:rPr>
        <w:t>Посетили «аккредитованные» НПК от 1-3х за последние три года 73% респондентов, что может говорить о недостаточном количестве мероприятий и(или) о невозможности (непонимание, нежелание, об отсутствии возможности) посещать</w:t>
      </w:r>
      <w:r>
        <w:rPr>
          <w:rFonts w:ascii="Times New Roman" w:eastAsiaTheme="minorEastAsia" w:hAnsi="Times New Roman"/>
          <w:kern w:val="24"/>
          <w:sz w:val="24"/>
          <w:szCs w:val="24"/>
          <w:lang w:eastAsia="ru-RU"/>
        </w:rPr>
        <w:t xml:space="preserve">. </w:t>
      </w:r>
      <w:r w:rsidRPr="00AA71AA">
        <w:rPr>
          <w:rFonts w:ascii="Times New Roman" w:hAnsi="Times New Roman"/>
          <w:kern w:val="24"/>
          <w:sz w:val="24"/>
          <w:szCs w:val="24"/>
        </w:rPr>
        <w:t>Низкий уровень знаний о системе учета образовательной активности. Всего 20% специалистов знают о необходимости и правилах регистрации в системе учёта активности в НМО и имеют регистрацию и личный кабинет, синхронизированный на двух сайтах</w:t>
      </w:r>
      <w:r>
        <w:rPr>
          <w:rFonts w:ascii="Times New Roman" w:hAnsi="Times New Roman"/>
          <w:kern w:val="24"/>
          <w:sz w:val="24"/>
          <w:szCs w:val="24"/>
        </w:rPr>
        <w:t xml:space="preserve">. </w:t>
      </w:r>
      <w:r w:rsidRPr="00AA71AA">
        <w:rPr>
          <w:rFonts w:ascii="Times New Roman" w:hAnsi="Times New Roman"/>
          <w:kern w:val="24"/>
          <w:sz w:val="24"/>
          <w:szCs w:val="24"/>
        </w:rPr>
        <w:t>Учитывая, что среди респондентов</w:t>
      </w:r>
      <w:r>
        <w:rPr>
          <w:rFonts w:ascii="Times New Roman" w:hAnsi="Times New Roman"/>
          <w:kern w:val="24"/>
          <w:sz w:val="24"/>
          <w:szCs w:val="24"/>
        </w:rPr>
        <w:t xml:space="preserve"> было</w:t>
      </w:r>
      <w:r w:rsidRPr="00AA71AA">
        <w:rPr>
          <w:rFonts w:ascii="Times New Roman" w:hAnsi="Times New Roman"/>
          <w:kern w:val="24"/>
          <w:sz w:val="24"/>
          <w:szCs w:val="24"/>
        </w:rPr>
        <w:t xml:space="preserve"> почти 40</w:t>
      </w:r>
      <w:proofErr w:type="gramStart"/>
      <w:r w:rsidRPr="00AA71AA">
        <w:rPr>
          <w:rFonts w:ascii="Times New Roman" w:hAnsi="Times New Roman"/>
          <w:kern w:val="24"/>
          <w:sz w:val="24"/>
          <w:szCs w:val="24"/>
        </w:rPr>
        <w:t>%  руководителей</w:t>
      </w:r>
      <w:proofErr w:type="gramEnd"/>
      <w:r w:rsidRPr="00AA71AA">
        <w:rPr>
          <w:rFonts w:ascii="Times New Roman" w:hAnsi="Times New Roman"/>
          <w:kern w:val="24"/>
          <w:sz w:val="24"/>
          <w:szCs w:val="24"/>
        </w:rPr>
        <w:t xml:space="preserve"> «сестринских служб», можно также рассматривать результаты, как недостаточную степень вовлеченности руководящего состава в процесс НМО</w:t>
      </w:r>
      <w:r>
        <w:rPr>
          <w:rFonts w:ascii="Times New Roman" w:hAnsi="Times New Roman"/>
          <w:kern w:val="24"/>
          <w:sz w:val="24"/>
          <w:szCs w:val="24"/>
        </w:rPr>
        <w:t>.</w:t>
      </w:r>
    </w:p>
    <w:p w:rsidR="00AA71AA" w:rsidRDefault="00AA71AA" w:rsidP="00AA71AA">
      <w:pPr>
        <w:spacing w:after="0" w:line="216" w:lineRule="auto"/>
        <w:ind w:left="709" w:firstLine="371"/>
        <w:contextualSpacing/>
        <w:rPr>
          <w:rFonts w:ascii="Times New Roman" w:hAnsi="Times New Roman" w:cs="Times New Roman"/>
          <w:kern w:val="24"/>
          <w:sz w:val="24"/>
          <w:szCs w:val="24"/>
        </w:rPr>
      </w:pPr>
      <w:r>
        <w:rPr>
          <w:rFonts w:ascii="Times New Roman" w:hAnsi="Times New Roman" w:cs="Times New Roman"/>
          <w:kern w:val="24"/>
          <w:sz w:val="24"/>
          <w:szCs w:val="24"/>
        </w:rPr>
        <w:t xml:space="preserve">Выявлены основные проблемы низкой вовлеченности специалистов в процесс НМО. </w:t>
      </w:r>
      <w:r w:rsidRPr="00AA71AA">
        <w:rPr>
          <w:rFonts w:ascii="Times New Roman" w:hAnsi="Times New Roman" w:cs="Times New Roman"/>
          <w:kern w:val="24"/>
          <w:sz w:val="24"/>
          <w:szCs w:val="24"/>
        </w:rPr>
        <w:t>Поверхностные знания о системе НМО. Низкая информированность специалистов о необходимости и неизбежности вступления в процесс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A71AA">
        <w:rPr>
          <w:rFonts w:ascii="Times New Roman" w:hAnsi="Times New Roman" w:cs="Times New Roman"/>
          <w:kern w:val="24"/>
          <w:sz w:val="24"/>
          <w:szCs w:val="24"/>
        </w:rPr>
        <w:t>Низкое внимание руководителей к проблеме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A71AA">
        <w:rPr>
          <w:rFonts w:ascii="Times New Roman" w:hAnsi="Times New Roman" w:cs="Times New Roman"/>
          <w:kern w:val="24"/>
          <w:sz w:val="24"/>
          <w:szCs w:val="24"/>
        </w:rPr>
        <w:t>Недостаточное количество мероприятий, аккредитованных в системе НМО (очных и дистанционных) для всех специальностей</w:t>
      </w:r>
      <w:r>
        <w:rPr>
          <w:rFonts w:ascii="Times New Roman" w:hAnsi="Times New Roman" w:cs="Times New Roman"/>
          <w:kern w:val="24"/>
          <w:sz w:val="24"/>
          <w:szCs w:val="24"/>
        </w:rPr>
        <w:t xml:space="preserve">. </w:t>
      </w:r>
    </w:p>
    <w:p w:rsidR="00AA71AA" w:rsidRPr="00AA71AA" w:rsidRDefault="00AA71AA" w:rsidP="00AA71AA">
      <w:pPr>
        <w:spacing w:after="0" w:line="216" w:lineRule="auto"/>
        <w:ind w:left="709" w:firstLine="371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A71AA" w:rsidRPr="00AA71AA" w:rsidRDefault="00AA71AA" w:rsidP="00AA71AA">
      <w:pPr>
        <w:pStyle w:val="a4"/>
        <w:spacing w:line="216" w:lineRule="auto"/>
        <w:ind w:firstLine="696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71AA" w:rsidRPr="00AA71AA" w:rsidRDefault="00AA71AA" w:rsidP="00AA71AA">
      <w:pPr>
        <w:spacing w:after="0" w:line="21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A71AA" w:rsidRPr="00AA71AA" w:rsidRDefault="00AA71AA" w:rsidP="00AA71AA">
      <w:pPr>
        <w:spacing w:line="216" w:lineRule="auto"/>
        <w:ind w:firstLine="708"/>
        <w:contextualSpacing/>
        <w:rPr>
          <w:rFonts w:ascii="Times New Roman" w:eastAsia="Times New Roman" w:hAnsi="Times New Roman"/>
          <w:sz w:val="24"/>
          <w:szCs w:val="24"/>
        </w:rPr>
      </w:pPr>
    </w:p>
    <w:p w:rsidR="00717E2F" w:rsidRPr="00717E2F" w:rsidRDefault="00717E2F" w:rsidP="00717E2F">
      <w:pPr>
        <w:spacing w:after="0" w:line="240" w:lineRule="auto"/>
        <w:ind w:right="180" w:firstLine="708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CE547C" w:rsidRDefault="00C274EA" w:rsidP="00717E2F">
      <w:pPr>
        <w:spacing w:after="0" w:line="240" w:lineRule="auto"/>
        <w:ind w:right="180" w:firstLine="708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Подводя итоги мы должны с вами </w:t>
      </w:r>
      <w:r w:rsidR="00AA71AA">
        <w:rPr>
          <w:rFonts w:ascii="Times New Roman" w:hAnsi="Times New Roman" w:cs="Times New Roman"/>
          <w:color w:val="333333"/>
          <w:sz w:val="24"/>
          <w:szCs w:val="24"/>
        </w:rPr>
        <w:t xml:space="preserve">понимать и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помнить, что </w:t>
      </w:r>
      <w:r w:rsidR="00AA71AA">
        <w:rPr>
          <w:rFonts w:ascii="Times New Roman" w:hAnsi="Times New Roman" w:cs="Times New Roman"/>
          <w:color w:val="333333"/>
          <w:sz w:val="24"/>
          <w:szCs w:val="24"/>
        </w:rPr>
        <w:t xml:space="preserve">НМО и </w:t>
      </w:r>
      <w:r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="00A05CC1" w:rsidRPr="00775CCA">
        <w:rPr>
          <w:rFonts w:ascii="Times New Roman" w:hAnsi="Times New Roman" w:cs="Times New Roman"/>
          <w:color w:val="333333"/>
          <w:sz w:val="24"/>
          <w:szCs w:val="24"/>
        </w:rPr>
        <w:t>кк</w:t>
      </w:r>
      <w:r w:rsidR="005D367B">
        <w:rPr>
          <w:rFonts w:ascii="Times New Roman" w:hAnsi="Times New Roman" w:cs="Times New Roman"/>
          <w:color w:val="333333"/>
          <w:sz w:val="24"/>
          <w:szCs w:val="24"/>
        </w:rPr>
        <w:t>редитация</w:t>
      </w:r>
      <w:r w:rsidR="00AA71AA">
        <w:rPr>
          <w:rFonts w:ascii="Times New Roman" w:hAnsi="Times New Roman" w:cs="Times New Roman"/>
          <w:color w:val="333333"/>
          <w:sz w:val="24"/>
          <w:szCs w:val="24"/>
        </w:rPr>
        <w:t xml:space="preserve"> неизбежны, а время летит стремительно. Необходи</w:t>
      </w:r>
      <w:r w:rsidR="00CE547C">
        <w:rPr>
          <w:rFonts w:ascii="Times New Roman" w:hAnsi="Times New Roman" w:cs="Times New Roman"/>
          <w:color w:val="333333"/>
          <w:sz w:val="24"/>
          <w:szCs w:val="24"/>
        </w:rPr>
        <w:t xml:space="preserve">мо принимать срочные меры по информированию о системе НМО, аккредитации, способах реализации, по вовлечению в процесс. </w:t>
      </w:r>
      <w:proofErr w:type="gramStart"/>
      <w:r w:rsidR="00CE547C">
        <w:rPr>
          <w:rFonts w:ascii="Times New Roman" w:hAnsi="Times New Roman" w:cs="Times New Roman"/>
          <w:color w:val="333333"/>
          <w:sz w:val="24"/>
          <w:szCs w:val="24"/>
        </w:rPr>
        <w:t>Регистрироваться  на</w:t>
      </w:r>
      <w:proofErr w:type="gramEnd"/>
      <w:r w:rsidR="00CE547C">
        <w:rPr>
          <w:rFonts w:ascii="Times New Roman" w:hAnsi="Times New Roman" w:cs="Times New Roman"/>
          <w:color w:val="333333"/>
          <w:sz w:val="24"/>
          <w:szCs w:val="24"/>
        </w:rPr>
        <w:t xml:space="preserve"> порталах </w:t>
      </w:r>
      <w:hyperlink r:id="rId13" w:history="1">
        <w:r w:rsidR="00CE547C" w:rsidRPr="00DD3810">
          <w:rPr>
            <w:rStyle w:val="a7"/>
            <w:rFonts w:ascii="Times New Roman" w:hAnsi="Times New Roman" w:cs="Times New Roman"/>
            <w:sz w:val="24"/>
            <w:szCs w:val="24"/>
          </w:rPr>
          <w:t>https://edu.rosminzdrav.ru</w:t>
        </w:r>
      </w:hyperlink>
      <w:r w:rsidR="00CE547C">
        <w:rPr>
          <w:rFonts w:ascii="Times New Roman" w:hAnsi="Times New Roman" w:cs="Times New Roman"/>
          <w:color w:val="333333"/>
          <w:sz w:val="24"/>
          <w:szCs w:val="24"/>
        </w:rPr>
        <w:t xml:space="preserve"> и </w:t>
      </w:r>
      <w:hyperlink r:id="rId14" w:history="1">
        <w:r w:rsidR="00CE547C" w:rsidRPr="00DD3810">
          <w:rPr>
            <w:rStyle w:val="a7"/>
            <w:rFonts w:ascii="Times New Roman" w:hAnsi="Times New Roman" w:cs="Times New Roman"/>
            <w:sz w:val="24"/>
            <w:szCs w:val="24"/>
          </w:rPr>
          <w:t>http://www.sovetnmo.ru</w:t>
        </w:r>
      </w:hyperlink>
      <w:r w:rsidR="00CE547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EF7421" w:rsidRDefault="00CE547C" w:rsidP="00154F4C">
      <w:pPr>
        <w:spacing w:after="0" w:line="240" w:lineRule="auto"/>
        <w:ind w:right="180" w:firstLine="708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Создание образовательных программ, совместно с образовательными организациями, которые </w:t>
      </w:r>
      <w:r w:rsidR="00154F4C">
        <w:rPr>
          <w:rFonts w:ascii="Times New Roman" w:hAnsi="Times New Roman" w:cs="Times New Roman"/>
          <w:color w:val="333333"/>
          <w:sz w:val="24"/>
          <w:szCs w:val="24"/>
        </w:rPr>
        <w:t xml:space="preserve">актуальны для специалистов возможно только по инициативе и предоставлению учебного материала профессионалами своего дела в своих специальностях и направлениях профессиональной деятельности, и это позволит увеличивать возможности выбора по повышению квалификации для специалистов в НМО! </w:t>
      </w:r>
    </w:p>
    <w:p w:rsidR="00ED5E33" w:rsidRDefault="00852FC8" w:rsidP="00F21E78">
      <w:pPr>
        <w:pStyle w:val="a4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3729094"/>
            <wp:effectExtent l="19050" t="0" r="2540" b="0"/>
            <wp:docPr id="1" name="Рисунок 1" descr="C:\Users\User\Desktop\РООМС\28.05.19 НМО\фото 28.05.19\DSC07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ООМС\28.05.19 НМО\фото 28.05.19\DSC0789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29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FC8" w:rsidRDefault="00852FC8" w:rsidP="00F21E78">
      <w:pPr>
        <w:pStyle w:val="a4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9344F" w:rsidRPr="00074D42" w:rsidRDefault="00C9344F" w:rsidP="00F21E78">
      <w:pPr>
        <w:pStyle w:val="a4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074D42">
        <w:rPr>
          <w:rFonts w:ascii="Times New Roman" w:hAnsi="Times New Roman"/>
          <w:b/>
          <w:sz w:val="24"/>
          <w:szCs w:val="24"/>
        </w:rPr>
        <w:t>Команда РООМС!</w:t>
      </w:r>
    </w:p>
    <w:sectPr w:rsidR="00C9344F" w:rsidRPr="00074D42" w:rsidSect="007E0F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23AD5"/>
    <w:multiLevelType w:val="hybridMultilevel"/>
    <w:tmpl w:val="73A27AC0"/>
    <w:lvl w:ilvl="0" w:tplc="A7D8AF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EE94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F2B5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4065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9AA0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92B7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0278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7229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F221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2F925A6"/>
    <w:multiLevelType w:val="hybridMultilevel"/>
    <w:tmpl w:val="F3386DBE"/>
    <w:lvl w:ilvl="0" w:tplc="8D86D0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4AE6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CE64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B49C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C0A7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DA4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AE20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AA2E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0EE8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CDD33A7"/>
    <w:multiLevelType w:val="hybridMultilevel"/>
    <w:tmpl w:val="AE464198"/>
    <w:lvl w:ilvl="0" w:tplc="E760CD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DAA2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9A23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BAF9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22AE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6C5F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24E2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98BC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B4B1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57B46A2"/>
    <w:multiLevelType w:val="hybridMultilevel"/>
    <w:tmpl w:val="12549414"/>
    <w:lvl w:ilvl="0" w:tplc="454E30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7485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7011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3023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1840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7695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A8CC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FA46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1E48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5A7"/>
    <w:rsid w:val="000070E2"/>
    <w:rsid w:val="000162A2"/>
    <w:rsid w:val="00030820"/>
    <w:rsid w:val="00045510"/>
    <w:rsid w:val="000713AD"/>
    <w:rsid w:val="00074D42"/>
    <w:rsid w:val="00075327"/>
    <w:rsid w:val="00082321"/>
    <w:rsid w:val="00094389"/>
    <w:rsid w:val="000B02C9"/>
    <w:rsid w:val="000C5028"/>
    <w:rsid w:val="000E6C9F"/>
    <w:rsid w:val="00120953"/>
    <w:rsid w:val="00131CEC"/>
    <w:rsid w:val="0014667B"/>
    <w:rsid w:val="00154F4C"/>
    <w:rsid w:val="001652EB"/>
    <w:rsid w:val="00186D29"/>
    <w:rsid w:val="00193F16"/>
    <w:rsid w:val="001A414B"/>
    <w:rsid w:val="001A4319"/>
    <w:rsid w:val="001B20CD"/>
    <w:rsid w:val="001B4D51"/>
    <w:rsid w:val="001D7783"/>
    <w:rsid w:val="001F435B"/>
    <w:rsid w:val="001F603E"/>
    <w:rsid w:val="001F6BDD"/>
    <w:rsid w:val="00200B99"/>
    <w:rsid w:val="00210C1F"/>
    <w:rsid w:val="00243163"/>
    <w:rsid w:val="002501F3"/>
    <w:rsid w:val="002528B2"/>
    <w:rsid w:val="00272573"/>
    <w:rsid w:val="002A6CEF"/>
    <w:rsid w:val="00315988"/>
    <w:rsid w:val="003449D2"/>
    <w:rsid w:val="003664DE"/>
    <w:rsid w:val="0037744A"/>
    <w:rsid w:val="0037779C"/>
    <w:rsid w:val="003A2F63"/>
    <w:rsid w:val="003D63CB"/>
    <w:rsid w:val="003D66B7"/>
    <w:rsid w:val="003D66CF"/>
    <w:rsid w:val="00457F90"/>
    <w:rsid w:val="00466BF8"/>
    <w:rsid w:val="0049091C"/>
    <w:rsid w:val="004A7FFD"/>
    <w:rsid w:val="004D5790"/>
    <w:rsid w:val="00507A5E"/>
    <w:rsid w:val="0054356B"/>
    <w:rsid w:val="00544995"/>
    <w:rsid w:val="0055578F"/>
    <w:rsid w:val="005646AB"/>
    <w:rsid w:val="00572A95"/>
    <w:rsid w:val="00577077"/>
    <w:rsid w:val="00592D50"/>
    <w:rsid w:val="005975AE"/>
    <w:rsid w:val="005A7308"/>
    <w:rsid w:val="005A7D62"/>
    <w:rsid w:val="005C4F68"/>
    <w:rsid w:val="005D367B"/>
    <w:rsid w:val="00603590"/>
    <w:rsid w:val="006243E4"/>
    <w:rsid w:val="00634B03"/>
    <w:rsid w:val="006402BF"/>
    <w:rsid w:val="00653675"/>
    <w:rsid w:val="00670C33"/>
    <w:rsid w:val="00687051"/>
    <w:rsid w:val="006912DD"/>
    <w:rsid w:val="006D0773"/>
    <w:rsid w:val="006F2AAF"/>
    <w:rsid w:val="006F6B80"/>
    <w:rsid w:val="006F7C8B"/>
    <w:rsid w:val="00717E2F"/>
    <w:rsid w:val="00720B3A"/>
    <w:rsid w:val="00746CCE"/>
    <w:rsid w:val="00775CCA"/>
    <w:rsid w:val="00792869"/>
    <w:rsid w:val="007E0F81"/>
    <w:rsid w:val="008015A7"/>
    <w:rsid w:val="008137F9"/>
    <w:rsid w:val="00821012"/>
    <w:rsid w:val="00821E5F"/>
    <w:rsid w:val="00823AB2"/>
    <w:rsid w:val="00852FC8"/>
    <w:rsid w:val="00860EC8"/>
    <w:rsid w:val="0086261D"/>
    <w:rsid w:val="008764F9"/>
    <w:rsid w:val="0089208F"/>
    <w:rsid w:val="008A1985"/>
    <w:rsid w:val="008A2A6D"/>
    <w:rsid w:val="008C3FE6"/>
    <w:rsid w:val="008D44B7"/>
    <w:rsid w:val="00917A94"/>
    <w:rsid w:val="009308BC"/>
    <w:rsid w:val="00954BAA"/>
    <w:rsid w:val="0096760D"/>
    <w:rsid w:val="009701A5"/>
    <w:rsid w:val="009909C9"/>
    <w:rsid w:val="00990F71"/>
    <w:rsid w:val="00990F79"/>
    <w:rsid w:val="00997C34"/>
    <w:rsid w:val="009B0BBB"/>
    <w:rsid w:val="009C34DC"/>
    <w:rsid w:val="009E75AE"/>
    <w:rsid w:val="009F4F7F"/>
    <w:rsid w:val="009F51BE"/>
    <w:rsid w:val="00A04CB6"/>
    <w:rsid w:val="00A05CC1"/>
    <w:rsid w:val="00A36AFC"/>
    <w:rsid w:val="00A40229"/>
    <w:rsid w:val="00A664D0"/>
    <w:rsid w:val="00A865EB"/>
    <w:rsid w:val="00AA71AA"/>
    <w:rsid w:val="00AB7E86"/>
    <w:rsid w:val="00B075C0"/>
    <w:rsid w:val="00B11A23"/>
    <w:rsid w:val="00B145F0"/>
    <w:rsid w:val="00B1692A"/>
    <w:rsid w:val="00B16FB4"/>
    <w:rsid w:val="00B2649B"/>
    <w:rsid w:val="00B41A0F"/>
    <w:rsid w:val="00B90A16"/>
    <w:rsid w:val="00BA614F"/>
    <w:rsid w:val="00BC4A5F"/>
    <w:rsid w:val="00BC7902"/>
    <w:rsid w:val="00BF5925"/>
    <w:rsid w:val="00C03384"/>
    <w:rsid w:val="00C03AD4"/>
    <w:rsid w:val="00C11617"/>
    <w:rsid w:val="00C202DB"/>
    <w:rsid w:val="00C265F3"/>
    <w:rsid w:val="00C274EA"/>
    <w:rsid w:val="00C824AB"/>
    <w:rsid w:val="00C9344F"/>
    <w:rsid w:val="00CD72C4"/>
    <w:rsid w:val="00CE547C"/>
    <w:rsid w:val="00D13370"/>
    <w:rsid w:val="00D22378"/>
    <w:rsid w:val="00D345E9"/>
    <w:rsid w:val="00D416D4"/>
    <w:rsid w:val="00D43A08"/>
    <w:rsid w:val="00D80276"/>
    <w:rsid w:val="00DA359A"/>
    <w:rsid w:val="00DA5421"/>
    <w:rsid w:val="00DA6FBD"/>
    <w:rsid w:val="00DE1924"/>
    <w:rsid w:val="00DF690A"/>
    <w:rsid w:val="00DF7CDD"/>
    <w:rsid w:val="00E0641E"/>
    <w:rsid w:val="00E0651B"/>
    <w:rsid w:val="00E33D36"/>
    <w:rsid w:val="00E47AC8"/>
    <w:rsid w:val="00E62BF8"/>
    <w:rsid w:val="00E6499C"/>
    <w:rsid w:val="00E67221"/>
    <w:rsid w:val="00E701E8"/>
    <w:rsid w:val="00EC506C"/>
    <w:rsid w:val="00ED5E33"/>
    <w:rsid w:val="00EF7421"/>
    <w:rsid w:val="00F13E25"/>
    <w:rsid w:val="00F16699"/>
    <w:rsid w:val="00F21E78"/>
    <w:rsid w:val="00F358D8"/>
    <w:rsid w:val="00F5507A"/>
    <w:rsid w:val="00FC6F7B"/>
    <w:rsid w:val="00FF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C28B7A-EFDD-47F7-9ABD-01B6D1DE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1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075C0"/>
    <w:pPr>
      <w:spacing w:after="0"/>
      <w:ind w:left="720"/>
      <w:jc w:val="both"/>
    </w:pPr>
    <w:rPr>
      <w:rFonts w:ascii="Calibri" w:eastAsia="Calibri" w:hAnsi="Calibri" w:cs="Times New Roman"/>
      <w:lang w:eastAsia="ar-SA"/>
    </w:rPr>
  </w:style>
  <w:style w:type="paragraph" w:customStyle="1" w:styleId="1">
    <w:name w:val="Без интервала1"/>
    <w:basedOn w:val="a"/>
    <w:rsid w:val="00B075C0"/>
    <w:pPr>
      <w:spacing w:after="0" w:line="240" w:lineRule="auto"/>
    </w:pPr>
    <w:rPr>
      <w:rFonts w:ascii="Arial" w:eastAsia="Times New Roman" w:hAnsi="Arial" w:cs="Times New Roman"/>
      <w:lang w:eastAsia="en-US"/>
    </w:rPr>
  </w:style>
  <w:style w:type="paragraph" w:customStyle="1" w:styleId="ConsPlusNormal">
    <w:name w:val="ConsPlusNormal"/>
    <w:rsid w:val="00ED5E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34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45E9"/>
    <w:rPr>
      <w:rFonts w:ascii="Tahoma" w:hAnsi="Tahoma" w:cs="Tahoma"/>
      <w:sz w:val="16"/>
      <w:szCs w:val="16"/>
    </w:rPr>
  </w:style>
  <w:style w:type="paragraph" w:customStyle="1" w:styleId="msolistparagraphcxspfirstmailrucssattributepostfixmailrucssattributepostfix">
    <w:name w:val="msolistparagraphcxspfirst_mailru_css_attribute_postfix_mailru_css_attribute_postfix"/>
    <w:basedOn w:val="a"/>
    <w:rsid w:val="008D4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middlemailrucssattributepostfixmailrucssattributepostfix">
    <w:name w:val="msolistparagraphcxspmiddle_mailru_css_attribute_postfix_mailru_css_attribute_postfix"/>
    <w:basedOn w:val="a"/>
    <w:rsid w:val="008D4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lastmailrucssattributepostfixmailrucssattributepostfix">
    <w:name w:val="msolistparagraphcxsplast_mailru_css_attribute_postfix_mailru_css_attribute_postfix"/>
    <w:basedOn w:val="a"/>
    <w:rsid w:val="008D4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6402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0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6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28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9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3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96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93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52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70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5502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20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05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8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846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616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edu.rosminzdrav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www.sovetnm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2137</Words>
  <Characters>12181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2019-06-06T04:22:00Z</dcterms:created>
  <dcterms:modified xsi:type="dcterms:W3CDTF">2019-06-06T04:22:00Z</dcterms:modified>
</cp:coreProperties>
</file>