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21AB" w:rsidRDefault="008639AF" w:rsidP="004D21AB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-413385</wp:posOffset>
            </wp:positionH>
            <wp:positionV relativeFrom="paragraph">
              <wp:posOffset>-243840</wp:posOffset>
            </wp:positionV>
            <wp:extent cx="1327785" cy="1190625"/>
            <wp:effectExtent l="19050" t="0" r="5715" b="0"/>
            <wp:wrapNone/>
            <wp:docPr id="2" name="Рисунок 2" descr="https://pp.vk.me/c633930/v633930299/16818/nxn37zvbY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vk.me/c633930/v633930299/16818/nxn37zvbYc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4ED4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4194175</wp:posOffset>
            </wp:positionH>
            <wp:positionV relativeFrom="paragraph">
              <wp:posOffset>-100965</wp:posOffset>
            </wp:positionV>
            <wp:extent cx="1774825" cy="1199515"/>
            <wp:effectExtent l="0" t="0" r="0" b="635"/>
            <wp:wrapNone/>
            <wp:docPr id="3" name="Рисунок 3" descr="http://gazetazp.ru/arhiv/2012/179/pic/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gazetazp.ru/arhiv/2012/179/pic/3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D21AB" w:rsidRPr="004D21AB" w:rsidRDefault="008639AF" w:rsidP="004D21AB">
      <w:pPr>
        <w:rPr>
          <w:b/>
          <w:i/>
          <w:sz w:val="48"/>
          <w:szCs w:val="48"/>
        </w:rPr>
      </w:pPr>
      <w:r>
        <w:rPr>
          <w:b/>
          <w:i/>
          <w:color w:val="FF0000"/>
          <w:sz w:val="48"/>
          <w:szCs w:val="48"/>
        </w:rPr>
        <w:t xml:space="preserve">                    </w:t>
      </w:r>
      <w:r w:rsidR="004D21AB" w:rsidRPr="004D21AB">
        <w:rPr>
          <w:b/>
          <w:i/>
          <w:color w:val="FF0000"/>
          <w:sz w:val="48"/>
          <w:szCs w:val="48"/>
        </w:rPr>
        <w:t>1 декабря 2016 года</w:t>
      </w:r>
    </w:p>
    <w:p w:rsidR="004D21AB" w:rsidRPr="004D21AB" w:rsidRDefault="004D21AB" w:rsidP="004D21AB"/>
    <w:p w:rsidR="00C17D67" w:rsidRDefault="004D21AB" w:rsidP="008639AF">
      <w:pPr>
        <w:rPr>
          <w:b/>
          <w:color w:val="C00000"/>
          <w:sz w:val="56"/>
          <w:szCs w:val="56"/>
        </w:rPr>
      </w:pPr>
      <w:r w:rsidRPr="00794ED4">
        <w:rPr>
          <w:b/>
          <w:color w:val="C00000"/>
          <w:sz w:val="56"/>
          <w:szCs w:val="56"/>
        </w:rPr>
        <w:t>«День борьбы со СПИДом»</w:t>
      </w:r>
    </w:p>
    <w:p w:rsidR="00956A47" w:rsidRDefault="00956A47" w:rsidP="008639AF">
      <w:r w:rsidRPr="00956A47">
        <w:rPr>
          <w:noProof/>
          <w:lang w:eastAsia="ru-RU"/>
        </w:rPr>
        <w:drawing>
          <wp:inline distT="0" distB="0" distL="0" distR="0">
            <wp:extent cx="5940425" cy="2491067"/>
            <wp:effectExtent l="19050" t="0" r="3175" b="0"/>
            <wp:docPr id="1" name="Рисунок 1" descr="http://mosgorzdrav.ru/uploads/imperavi/ru-RU/layout-1_re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mosgorzdrav.ru/uploads/imperavi/ru-RU/layout-1_reg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91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13DB" w:rsidRPr="00C913DB" w:rsidRDefault="00C913DB" w:rsidP="00C913DB">
      <w:pPr>
        <w:pStyle w:val="1"/>
        <w:shd w:val="clear" w:color="auto" w:fill="FFFFFF"/>
        <w:spacing w:before="0"/>
        <w:jc w:val="center"/>
        <w:textAlignment w:val="baseline"/>
        <w:rPr>
          <w:rFonts w:ascii="Tahoma" w:hAnsi="Tahoma" w:cs="Tahoma"/>
          <w:b w:val="0"/>
          <w:bCs w:val="0"/>
          <w:color w:val="2D5DA7"/>
          <w:sz w:val="40"/>
          <w:szCs w:val="40"/>
        </w:rPr>
      </w:pPr>
      <w:r>
        <w:rPr>
          <w:sz w:val="40"/>
          <w:szCs w:val="40"/>
        </w:rPr>
        <w:t>ГБУЗ «ГКБ им. Ф.И. Иноземцева ДЗМ»</w:t>
      </w:r>
      <w:r w:rsidR="00797882" w:rsidRPr="008613AA">
        <w:rPr>
          <w:sz w:val="40"/>
          <w:szCs w:val="40"/>
        </w:rPr>
        <w:t xml:space="preserve">  присоединилась к</w:t>
      </w:r>
      <w:r>
        <w:rPr>
          <w:sz w:val="40"/>
          <w:szCs w:val="40"/>
        </w:rPr>
        <w:t xml:space="preserve"> Всемирной акции «День </w:t>
      </w:r>
      <w:r w:rsidRPr="00C913DB">
        <w:rPr>
          <w:sz w:val="40"/>
          <w:szCs w:val="40"/>
        </w:rPr>
        <w:t xml:space="preserve">борьбы со СПИДом», прошедшей под девизом </w:t>
      </w:r>
      <w:r w:rsidRPr="00C913DB">
        <w:rPr>
          <w:rFonts w:ascii="Tahoma" w:hAnsi="Tahoma" w:cs="Tahoma"/>
          <w:b w:val="0"/>
          <w:bCs w:val="0"/>
          <w:color w:val="2D5DA7"/>
          <w:sz w:val="40"/>
          <w:szCs w:val="40"/>
        </w:rPr>
        <w:t>«Положить конец эпидемии СПИДа в рамках Целей устойчивого развития»</w:t>
      </w:r>
      <w:r w:rsidR="00C07267">
        <w:rPr>
          <w:rFonts w:ascii="Tahoma" w:hAnsi="Tahoma" w:cs="Tahoma"/>
          <w:b w:val="0"/>
          <w:bCs w:val="0"/>
          <w:color w:val="2D5DA7"/>
          <w:sz w:val="40"/>
          <w:szCs w:val="40"/>
        </w:rPr>
        <w:t xml:space="preserve"> и по инициативе «Ассоциации медицинских сестер России»</w:t>
      </w:r>
    </w:p>
    <w:p w:rsidR="00956A47" w:rsidRPr="008613AA" w:rsidRDefault="00C913DB" w:rsidP="008613AA">
      <w:pPr>
        <w:ind w:firstLine="708"/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</w:pPr>
      <w:r>
        <w:rPr>
          <w:sz w:val="40"/>
          <w:szCs w:val="40"/>
        </w:rPr>
        <w:t>,а также к</w:t>
      </w:r>
      <w:r w:rsidR="00797882" w:rsidRPr="008613AA">
        <w:rPr>
          <w:sz w:val="40"/>
          <w:szCs w:val="40"/>
        </w:rPr>
        <w:t xml:space="preserve"> проводимой Департаментом здравоохранения г. Москвы акции </w:t>
      </w:r>
      <w:r w:rsidR="00797882" w:rsidRPr="008613AA">
        <w:rPr>
          <w:rStyle w:val="a3"/>
          <w:color w:val="3A4454"/>
          <w:sz w:val="40"/>
          <w:szCs w:val="40"/>
          <w:bdr w:val="none" w:sz="0" w:space="0" w:color="auto" w:frame="1"/>
          <w:shd w:val="clear" w:color="auto" w:fill="FFFFFF"/>
        </w:rPr>
        <w:t xml:space="preserve">«Московская неделя профилактики ВИЧ-инфекции»! </w:t>
      </w:r>
      <w:r w:rsidR="00797882" w:rsidRPr="008613AA"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t xml:space="preserve">Для пациентов и сотрудников больницы в холлах корпусов и в отделениях были размещены информационные плакаты, составленные и изготовленные старшими медицинскими сестрами </w:t>
      </w:r>
      <w:r w:rsidR="00797882" w:rsidRPr="008613AA"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lastRenderedPageBreak/>
        <w:t>АГЦ и отделения ЦСН. Первого декабря, врачом-эпидемиологом  проведена лекция «ВИЧ-инфекция»</w:t>
      </w:r>
      <w:r w:rsidR="008613AA" w:rsidRPr="008613AA"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t>.</w:t>
      </w:r>
    </w:p>
    <w:p w:rsidR="008613AA" w:rsidRDefault="008613AA" w:rsidP="008639AF">
      <w:pPr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</w:pPr>
      <w:r w:rsidRPr="008613AA"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t>Проведено анкетирование сотрудников больницы на предмет знания путей передачи ВИЧ в «бытовых» условиях. В анкетировании приняло участие более 500 сотрудников (врачи, средний и младший медперсонал, прочий персонал больницы)</w:t>
      </w:r>
      <w:r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t>. Результаты обсуждены на совещании главного врача А.Е. Митичкина с сотрудниками больницы.</w:t>
      </w:r>
    </w:p>
    <w:p w:rsidR="009C4312" w:rsidRDefault="009C4312" w:rsidP="008639AF">
      <w:pPr>
        <w:rPr>
          <w:rStyle w:val="a3"/>
          <w:b w:val="0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</w:pPr>
      <w:r w:rsidRPr="009C4312">
        <w:rPr>
          <w:bCs/>
          <w:noProof/>
          <w:color w:val="000000" w:themeColor="text1"/>
          <w:sz w:val="40"/>
          <w:szCs w:val="40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940425" cy="3960079"/>
            <wp:effectExtent l="19050" t="0" r="3175" b="0"/>
            <wp:docPr id="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3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613AA" w:rsidRPr="001C1C02" w:rsidRDefault="008613AA" w:rsidP="001C1C02">
      <w:pPr>
        <w:spacing w:after="0"/>
        <w:rPr>
          <w:sz w:val="40"/>
          <w:szCs w:val="40"/>
        </w:rPr>
      </w:pPr>
      <w:r w:rsidRPr="001C1C02">
        <w:rPr>
          <w:rStyle w:val="a3"/>
          <w:color w:val="000000" w:themeColor="text1"/>
          <w:sz w:val="40"/>
          <w:szCs w:val="40"/>
          <w:bdr w:val="none" w:sz="0" w:space="0" w:color="auto" w:frame="1"/>
          <w:shd w:val="clear" w:color="auto" w:fill="FFFFFF"/>
        </w:rPr>
        <w:t>Справочная информация:</w:t>
      </w:r>
    </w:p>
    <w:p w:rsidR="00C17D67" w:rsidRPr="00794ED4" w:rsidRDefault="00794ED4" w:rsidP="001C1C02">
      <w:pPr>
        <w:spacing w:after="0"/>
        <w:jc w:val="both"/>
        <w:rPr>
          <w:color w:val="000000"/>
          <w:sz w:val="40"/>
          <w:szCs w:val="40"/>
        </w:rPr>
      </w:pPr>
      <w:r w:rsidRPr="00794ED4">
        <w:rPr>
          <w:color w:val="000000"/>
          <w:sz w:val="40"/>
          <w:szCs w:val="40"/>
        </w:rPr>
        <w:t>Впервые</w:t>
      </w:r>
      <w:r w:rsidR="008613AA">
        <w:rPr>
          <w:color w:val="000000"/>
          <w:sz w:val="40"/>
          <w:szCs w:val="40"/>
        </w:rPr>
        <w:t xml:space="preserve"> в мире</w:t>
      </w:r>
      <w:r w:rsidRPr="00794ED4">
        <w:rPr>
          <w:color w:val="000000"/>
          <w:sz w:val="40"/>
          <w:szCs w:val="40"/>
        </w:rPr>
        <w:t xml:space="preserve"> </w:t>
      </w:r>
      <w:r w:rsidR="008613AA">
        <w:rPr>
          <w:color w:val="000000"/>
          <w:sz w:val="40"/>
          <w:szCs w:val="40"/>
        </w:rPr>
        <w:t>День борьбы со СПИДом</w:t>
      </w:r>
      <w:r w:rsidRPr="00794ED4">
        <w:rPr>
          <w:color w:val="000000"/>
          <w:sz w:val="40"/>
          <w:szCs w:val="40"/>
        </w:rPr>
        <w:t xml:space="preserve"> отмечался 1 декабря 1988 года. Дата была установлена для того, чтобы привлечь внимание мировой общественности к распространению ВИЧ</w:t>
      </w:r>
      <w:r w:rsidRPr="00794ED4">
        <w:rPr>
          <w:color w:val="000000"/>
          <w:sz w:val="40"/>
          <w:szCs w:val="40"/>
        </w:rPr>
        <w:noBreakHyphen/>
        <w:t xml:space="preserve">инфекции, которая приняла </w:t>
      </w:r>
      <w:r w:rsidRPr="00794ED4">
        <w:rPr>
          <w:color w:val="000000"/>
          <w:sz w:val="40"/>
          <w:szCs w:val="40"/>
        </w:rPr>
        <w:lastRenderedPageBreak/>
        <w:t>масштабы глобальной пандемии, распространяющейся по всем регионам мира. Организованные усилия направлены на укрепление общественной поддержки программ профилактики распространения ВИЧ/СПИД, на организацию обучения и предоставления информации по всем аспектам ВИЧ/СПИД.</w:t>
      </w:r>
    </w:p>
    <w:p w:rsidR="00C17D67" w:rsidRPr="00C17D67" w:rsidRDefault="00C17D67" w:rsidP="001C1C02">
      <w:pPr>
        <w:spacing w:after="0"/>
        <w:jc w:val="both"/>
        <w:rPr>
          <w:sz w:val="40"/>
          <w:szCs w:val="40"/>
        </w:rPr>
      </w:pPr>
      <w:r w:rsidRPr="00C17D67">
        <w:rPr>
          <w:color w:val="000000"/>
          <w:sz w:val="40"/>
          <w:szCs w:val="40"/>
        </w:rPr>
        <w:t xml:space="preserve">В 2016 году </w:t>
      </w:r>
      <w:r w:rsidRPr="00C17D67">
        <w:rPr>
          <w:i/>
          <w:color w:val="000000"/>
          <w:sz w:val="40"/>
          <w:szCs w:val="40"/>
        </w:rPr>
        <w:t>девиз</w:t>
      </w:r>
      <w:r w:rsidRPr="00C17D67">
        <w:rPr>
          <w:color w:val="000000"/>
          <w:sz w:val="40"/>
          <w:szCs w:val="40"/>
        </w:rPr>
        <w:t xml:space="preserve"> проведения Всемирного дня борьбы со СПИДом </w:t>
      </w:r>
      <w:r w:rsidRPr="00C17D67">
        <w:rPr>
          <w:b/>
          <w:i/>
          <w:color w:val="C00000"/>
          <w:sz w:val="44"/>
          <w:szCs w:val="44"/>
        </w:rPr>
        <w:t>«Положить конец эпидемии СПИДа в рамках Целей устойчивого развития»</w:t>
      </w:r>
      <w:r w:rsidRPr="00C17D67">
        <w:rPr>
          <w:color w:val="000000"/>
          <w:sz w:val="40"/>
          <w:szCs w:val="40"/>
        </w:rPr>
        <w:t>. Этот лозунг ставит целью развитие успехов в борьбе с ВИЧ-инфекцией, достижение стабилизации в распространении заболевания в мире.</w:t>
      </w:r>
    </w:p>
    <w:p w:rsidR="00C17D67" w:rsidRDefault="00C17D67" w:rsidP="00C17D67">
      <w:pPr>
        <w:jc w:val="both"/>
        <w:rPr>
          <w:color w:val="000000"/>
          <w:sz w:val="40"/>
          <w:szCs w:val="40"/>
        </w:rPr>
      </w:pPr>
    </w:p>
    <w:p w:rsidR="00C17D67" w:rsidRDefault="00C17D67" w:rsidP="00C17D67">
      <w:pPr>
        <w:jc w:val="both"/>
        <w:rPr>
          <w:color w:val="000000"/>
          <w:sz w:val="40"/>
          <w:szCs w:val="40"/>
        </w:rPr>
      </w:pPr>
    </w:p>
    <w:p w:rsidR="00C17D67" w:rsidRPr="00C17D67" w:rsidRDefault="00C17D67" w:rsidP="00C17D67">
      <w:pPr>
        <w:jc w:val="both"/>
        <w:rPr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838325" cy="2476500"/>
            <wp:effectExtent l="0" t="0" r="0" b="0"/>
            <wp:wrapSquare wrapText="bothSides"/>
            <wp:docPr id="4" name="Рисунок 4" descr="http://gdb.rferl.org/D5EB376F-891C-459C-952F-6660AB224333_cx0_cy10_cw0_mw1024_mh1024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gdb.rferl.org/D5EB376F-891C-459C-952F-6660AB224333_cx0_cy10_cw0_mw1024_mh1024_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449" r="12270" b="916"/>
                    <a:stretch/>
                  </pic:blipFill>
                  <pic:spPr bwMode="auto">
                    <a:xfrm>
                      <a:off x="0" y="0"/>
                      <a:ext cx="1848634" cy="249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17D67">
        <w:rPr>
          <w:color w:val="000000"/>
          <w:sz w:val="40"/>
          <w:szCs w:val="40"/>
        </w:rPr>
        <w:t>Символом надежды всего человечества на будущее без СПИДа стала красная ленточка в виде перевернутой буквы V, ее с 2000 года носят активисты, а 1 декабря - все прогрессивно настроенные люди.</w:t>
      </w:r>
    </w:p>
    <w:p w:rsidR="003D7CA5" w:rsidRDefault="004D21AB" w:rsidP="004D21AB">
      <w:pPr>
        <w:tabs>
          <w:tab w:val="left" w:pos="7170"/>
        </w:tabs>
      </w:pPr>
      <w:r>
        <w:tab/>
      </w:r>
    </w:p>
    <w:p w:rsidR="00956A47" w:rsidRPr="009C4312" w:rsidRDefault="003D7CA5" w:rsidP="009C4312">
      <w:pPr>
        <w:ind w:firstLine="708"/>
        <w:jc w:val="both"/>
        <w:rPr>
          <w:rFonts w:cstheme="minorHAnsi"/>
          <w:color w:val="000000"/>
          <w:sz w:val="40"/>
          <w:szCs w:val="40"/>
          <w:shd w:val="clear" w:color="auto" w:fill="FFFFFF"/>
        </w:rPr>
      </w:pP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lastRenderedPageBreak/>
        <w:t>Во всем мире сегодня говорят о СПИДе, о том, какую угрозу существованию человечества несет эта глобальная эпидемия. Можно вспоминать и оплакивать тех, кто уже умер или смертельно болен, можно говорить о масштабах трагедии и о том, что эта чума 20, а теперь уже и 21 века угрожает существованию человечества…</w:t>
      </w:r>
      <w:r w:rsidR="00127463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5518150</wp:posOffset>
            </wp:positionV>
            <wp:extent cx="2650864" cy="2679065"/>
            <wp:effectExtent l="0" t="0" r="0" b="6985"/>
            <wp:wrapSquare wrapText="bothSides"/>
            <wp:docPr id="7" name="Рисунок 7" descr="http://www.worldpressphoto.org/sites/default/files/styles/carousal/public/2002028KL.jpg?itok=rJcox0i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worldpressphoto.org/sites/default/files/styles/carousal/public/2002028KL.jpg?itok=rJcox0i_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864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7CA5">
        <w:rPr>
          <w:rFonts w:cstheme="minorHAnsi"/>
          <w:color w:val="000000"/>
          <w:sz w:val="40"/>
          <w:szCs w:val="40"/>
        </w:rPr>
        <w:br/>
      </w:r>
      <w:r>
        <w:rPr>
          <w:rFonts w:cstheme="minorHAnsi"/>
          <w:sz w:val="40"/>
          <w:szCs w:val="40"/>
        </w:rPr>
        <w:t xml:space="preserve">           Всемирный день борьбы со СПИДом - это еще один шанс заявить: «СПИД есть в мире, где мы живем. Но он не должен  быть среди нас».</w:t>
      </w:r>
    </w:p>
    <w:p w:rsidR="00127463" w:rsidRDefault="003D7CA5" w:rsidP="003D7CA5">
      <w:pPr>
        <w:ind w:firstLine="708"/>
        <w:jc w:val="both"/>
        <w:rPr>
          <w:rFonts w:cstheme="minorHAnsi"/>
          <w:color w:val="000000"/>
          <w:sz w:val="40"/>
          <w:szCs w:val="40"/>
          <w:shd w:val="clear" w:color="auto" w:fill="FFFFFF"/>
        </w:rPr>
      </w:pP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В 1981 г. появилось новое, ранее не изве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softHyphen/>
        <w:t>стное науке заболевание, получившее название «</w:t>
      </w:r>
      <w:r w:rsidRPr="003D7CA5">
        <w:rPr>
          <w:rStyle w:val="a3"/>
          <w:rFonts w:cstheme="minorHAnsi"/>
          <w:color w:val="002433"/>
          <w:sz w:val="40"/>
          <w:szCs w:val="40"/>
          <w:shd w:val="clear" w:color="auto" w:fill="FFFFFF"/>
        </w:rPr>
        <w:t>синдром приобретённого иммунодефицита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», сокращенно —</w:t>
      </w:r>
      <w:r w:rsidRPr="003D7CA5">
        <w:rPr>
          <w:rStyle w:val="apple-converted-space"/>
          <w:rFonts w:cstheme="minorHAnsi"/>
          <w:color w:val="000000"/>
          <w:sz w:val="40"/>
          <w:szCs w:val="40"/>
          <w:shd w:val="clear" w:color="auto" w:fill="FFFFFF"/>
        </w:rPr>
        <w:t> </w:t>
      </w:r>
      <w:r w:rsidRPr="003D7CA5">
        <w:rPr>
          <w:rStyle w:val="a3"/>
          <w:rFonts w:cstheme="minorHAnsi"/>
          <w:color w:val="002433"/>
          <w:sz w:val="40"/>
          <w:szCs w:val="40"/>
          <w:shd w:val="clear" w:color="auto" w:fill="FFFFFF"/>
        </w:rPr>
        <w:t>СПИД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 xml:space="preserve">. При этой болезни человек теряет ту часть иммунной системы организма, которая связана с T-лимфоцитами крови, обеспечивающими клеточный и гуморальный иммунитет. </w:t>
      </w:r>
    </w:p>
    <w:p w:rsidR="00127463" w:rsidRDefault="003D7CA5" w:rsidP="003D7CA5">
      <w:pPr>
        <w:ind w:firstLine="708"/>
        <w:jc w:val="both"/>
        <w:rPr>
          <w:rFonts w:cstheme="minorHAnsi"/>
          <w:sz w:val="40"/>
          <w:szCs w:val="40"/>
        </w:rPr>
      </w:pP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В 1983 г. был открыт</w:t>
      </w:r>
      <w:r w:rsidRPr="003D7CA5">
        <w:rPr>
          <w:rStyle w:val="apple-converted-space"/>
          <w:rFonts w:cstheme="minorHAnsi"/>
          <w:color w:val="000000"/>
          <w:sz w:val="40"/>
          <w:szCs w:val="40"/>
          <w:shd w:val="clear" w:color="auto" w:fill="FFFFFF"/>
        </w:rPr>
        <w:t> </w:t>
      </w:r>
      <w:hyperlink r:id="rId13" w:history="1">
        <w:r w:rsidRPr="003D7CA5">
          <w:rPr>
            <w:rStyle w:val="a4"/>
            <w:rFonts w:cstheme="minorHAnsi"/>
            <w:color w:val="0B0080"/>
            <w:sz w:val="40"/>
            <w:szCs w:val="40"/>
            <w:u w:val="none"/>
            <w:shd w:val="clear" w:color="auto" w:fill="FFFFFF"/>
          </w:rPr>
          <w:t>вирус</w:t>
        </w:r>
      </w:hyperlink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, названный</w:t>
      </w:r>
      <w:r w:rsidRPr="003D7CA5">
        <w:rPr>
          <w:rStyle w:val="apple-converted-space"/>
          <w:rFonts w:cstheme="minorHAnsi"/>
          <w:color w:val="000000"/>
          <w:sz w:val="40"/>
          <w:szCs w:val="40"/>
          <w:shd w:val="clear" w:color="auto" w:fill="FFFFFF"/>
        </w:rPr>
        <w:t> </w:t>
      </w:r>
      <w:r w:rsidRPr="003D7CA5">
        <w:rPr>
          <w:rStyle w:val="a5"/>
          <w:rFonts w:cstheme="minorHAnsi"/>
          <w:color w:val="000000"/>
          <w:sz w:val="40"/>
          <w:szCs w:val="40"/>
          <w:shd w:val="clear" w:color="auto" w:fill="FFFFFF"/>
        </w:rPr>
        <w:t>ВИЧ</w:t>
      </w:r>
      <w:r w:rsidRPr="003D7CA5">
        <w:rPr>
          <w:rStyle w:val="apple-converted-space"/>
          <w:rFonts w:cstheme="minorHAnsi"/>
          <w:color w:val="000000"/>
          <w:sz w:val="40"/>
          <w:szCs w:val="40"/>
          <w:shd w:val="clear" w:color="auto" w:fill="FFFFFF"/>
        </w:rPr>
        <w:t> 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(</w:t>
      </w:r>
      <w:r w:rsidRPr="003D7CA5">
        <w:rPr>
          <w:rStyle w:val="a5"/>
          <w:rFonts w:cstheme="minorHAnsi"/>
          <w:color w:val="000000"/>
          <w:sz w:val="40"/>
          <w:szCs w:val="40"/>
          <w:shd w:val="clear" w:color="auto" w:fill="FFFFFF"/>
        </w:rPr>
        <w:t>вирус иммунодефицита человека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), вызывающий заболевание СПИДом. Вирус ВИЧ, поражающий Т-лимфоциты, относ</w:t>
      </w:r>
      <w:r w:rsidR="00127463">
        <w:rPr>
          <w:rFonts w:cstheme="minorHAnsi"/>
          <w:color w:val="000000"/>
          <w:sz w:val="40"/>
          <w:szCs w:val="40"/>
          <w:shd w:val="clear" w:color="auto" w:fill="FFFFFF"/>
        </w:rPr>
        <w:t xml:space="preserve">ится к группе ретровирусов. Это </w:t>
      </w:r>
      <w:r w:rsidRPr="003D7CA5">
        <w:rPr>
          <w:rFonts w:cstheme="minorHAnsi"/>
          <w:color w:val="000000"/>
          <w:sz w:val="40"/>
          <w:szCs w:val="40"/>
          <w:shd w:val="clear" w:color="auto" w:fill="FFFFFF"/>
        </w:rPr>
        <w:t>РНК-содержащий вирус</w:t>
      </w:r>
      <w:r w:rsidR="00127463">
        <w:rPr>
          <w:rFonts w:cstheme="minorHAnsi"/>
          <w:color w:val="000000"/>
          <w:sz w:val="40"/>
          <w:szCs w:val="40"/>
          <w:shd w:val="clear" w:color="auto" w:fill="FFFFFF"/>
        </w:rPr>
        <w:t>.</w:t>
      </w:r>
    </w:p>
    <w:p w:rsidR="00127463" w:rsidRDefault="00127463" w:rsidP="00127463">
      <w:pPr>
        <w:rPr>
          <w:rFonts w:cstheme="minorHAnsi"/>
          <w:sz w:val="40"/>
          <w:szCs w:val="40"/>
        </w:rPr>
      </w:pPr>
      <w:r w:rsidRPr="00127463"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93345</wp:posOffset>
            </wp:positionV>
            <wp:extent cx="3790950" cy="3590925"/>
            <wp:effectExtent l="0" t="0" r="0" b="9525"/>
            <wp:wrapSquare wrapText="bothSides"/>
            <wp:docPr id="9" name="Рисунок 9" descr="http://doklad-referat.ru/public/page_images/508/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oklad-referat.ru/public/page_images/508/2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27463" w:rsidRPr="00127463" w:rsidRDefault="00127463" w:rsidP="00127463">
      <w:pPr>
        <w:rPr>
          <w:sz w:val="28"/>
          <w:szCs w:val="28"/>
          <w:lang w:eastAsia="ru-RU"/>
        </w:rPr>
      </w:pPr>
      <w:r w:rsidRPr="00127463">
        <w:rPr>
          <w:rFonts w:ascii="Verdana" w:hAnsi="Verdana"/>
          <w:i/>
          <w:iCs/>
          <w:color w:val="808080"/>
          <w:sz w:val="28"/>
          <w:szCs w:val="28"/>
          <w:shd w:val="clear" w:color="auto" w:fill="FFFFFF"/>
        </w:rPr>
        <w:t>Схема вириона вируса СПИДа: 1 — специфические белки вируса; 2 — гли</w:t>
      </w:r>
      <w:r w:rsidRPr="00127463">
        <w:rPr>
          <w:rFonts w:ascii="Verdana" w:hAnsi="Verdana"/>
          <w:i/>
          <w:iCs/>
          <w:color w:val="808080"/>
          <w:sz w:val="28"/>
          <w:szCs w:val="28"/>
          <w:shd w:val="clear" w:color="auto" w:fill="FFFFFF"/>
        </w:rPr>
        <w:softHyphen/>
        <w:t>копротеиды вируса; 3 — мембрана, «укра</w:t>
      </w:r>
      <w:r w:rsidRPr="00127463">
        <w:rPr>
          <w:rFonts w:ascii="Verdana" w:hAnsi="Verdana"/>
          <w:i/>
          <w:iCs/>
          <w:color w:val="808080"/>
          <w:sz w:val="28"/>
          <w:szCs w:val="28"/>
          <w:shd w:val="clear" w:color="auto" w:fill="FFFFFF"/>
        </w:rPr>
        <w:softHyphen/>
        <w:t>денная» у клетки хозяина; 4 — молекулы РНК в белковой оболочке; 5 — молекулы белка, трансформирующего РНК в ДНК</w:t>
      </w:r>
      <w:r w:rsidRPr="00127463">
        <w:rPr>
          <w:sz w:val="28"/>
          <w:szCs w:val="28"/>
          <w:lang w:eastAsia="ru-RU"/>
        </w:rPr>
        <w:br w:type="textWrapping" w:clear="all"/>
      </w:r>
    </w:p>
    <w:p w:rsidR="00127463" w:rsidRPr="00127463" w:rsidRDefault="00127463" w:rsidP="00127463">
      <w:pPr>
        <w:pStyle w:val="a6"/>
        <w:shd w:val="clear" w:color="auto" w:fill="FFFFFF"/>
        <w:spacing w:before="0" w:beforeAutospacing="0" w:after="0" w:afterAutospacing="0" w:line="312" w:lineRule="atLeast"/>
        <w:ind w:firstLine="600"/>
        <w:jc w:val="both"/>
        <w:rPr>
          <w:rFonts w:asciiTheme="minorHAnsi" w:hAnsiTheme="minorHAnsi" w:cstheme="minorHAnsi"/>
          <w:color w:val="000000"/>
          <w:sz w:val="40"/>
          <w:szCs w:val="40"/>
        </w:rPr>
      </w:pPr>
      <w:r w:rsidRPr="00127463">
        <w:rPr>
          <w:rFonts w:asciiTheme="minorHAnsi" w:hAnsiTheme="minorHAnsi" w:cstheme="minorHAnsi"/>
          <w:color w:val="000000"/>
          <w:sz w:val="40"/>
          <w:szCs w:val="40"/>
        </w:rPr>
        <w:t>В настоящее время происходит массовое нарастание числа ВИЧ-инфи</w:t>
      </w:r>
      <w:r w:rsidRPr="00127463">
        <w:rPr>
          <w:rFonts w:asciiTheme="minorHAnsi" w:hAnsiTheme="minorHAnsi" w:cstheme="minorHAnsi"/>
          <w:color w:val="000000"/>
          <w:sz w:val="40"/>
          <w:szCs w:val="40"/>
        </w:rPr>
        <w:softHyphen/>
        <w:t>цированных людей на планете. Пять африканских стран (Замбия, Зимбабве, Малави, Руанда и Уганда) оказались наиболее охваченными пандемией СПИДа. Там инфицировано 7-9% населения (в том числе большое количество детей), а в крупных городах — более 25%.</w:t>
      </w:r>
    </w:p>
    <w:p w:rsidR="00147BF0" w:rsidRDefault="00147BF0" w:rsidP="00127463">
      <w:pPr>
        <w:pStyle w:val="a6"/>
        <w:shd w:val="clear" w:color="auto" w:fill="FFFFFF"/>
        <w:spacing w:before="0" w:beforeAutospacing="0" w:after="0" w:afterAutospacing="0" w:line="312" w:lineRule="atLeast"/>
        <w:ind w:firstLine="600"/>
        <w:jc w:val="both"/>
        <w:rPr>
          <w:rFonts w:asciiTheme="minorHAnsi" w:hAnsiTheme="minorHAnsi" w:cstheme="minorHAnsi"/>
          <w:color w:val="000000"/>
          <w:sz w:val="40"/>
          <w:szCs w:val="40"/>
        </w:rPr>
      </w:pPr>
    </w:p>
    <w:p w:rsidR="00127463" w:rsidRPr="00127463" w:rsidRDefault="00127463" w:rsidP="00127463">
      <w:pPr>
        <w:pStyle w:val="a6"/>
        <w:shd w:val="clear" w:color="auto" w:fill="FFFFFF"/>
        <w:spacing w:before="0" w:beforeAutospacing="0" w:after="0" w:afterAutospacing="0" w:line="312" w:lineRule="atLeast"/>
        <w:ind w:firstLine="600"/>
        <w:jc w:val="both"/>
        <w:rPr>
          <w:rFonts w:asciiTheme="minorHAnsi" w:hAnsiTheme="minorHAnsi" w:cstheme="minorHAnsi"/>
          <w:color w:val="000000"/>
          <w:sz w:val="40"/>
          <w:szCs w:val="40"/>
        </w:rPr>
      </w:pPr>
      <w:r w:rsidRPr="00127463">
        <w:rPr>
          <w:rFonts w:asciiTheme="minorHAnsi" w:hAnsiTheme="minorHAnsi" w:cstheme="minorHAnsi"/>
          <w:color w:val="000000"/>
          <w:sz w:val="40"/>
          <w:szCs w:val="40"/>
        </w:rPr>
        <w:t>В последние годы наблюдается рост количества ВИЧ-инфицированных лиц в России. Преобладающее их число составляет молодежь. Проблема борьбы с вирусом СПИДа остаётся одной из главных для общества, для здра</w:t>
      </w:r>
      <w:r w:rsidRPr="00127463">
        <w:rPr>
          <w:rFonts w:asciiTheme="minorHAnsi" w:hAnsiTheme="minorHAnsi" w:cstheme="minorHAnsi"/>
          <w:color w:val="000000"/>
          <w:sz w:val="40"/>
          <w:szCs w:val="40"/>
        </w:rPr>
        <w:softHyphen/>
        <w:t>воохранения и для науки</w:t>
      </w:r>
      <w:r w:rsidRPr="00127463">
        <w:rPr>
          <w:rStyle w:val="apple-converted-space"/>
          <w:rFonts w:asciiTheme="minorHAnsi" w:hAnsiTheme="minorHAnsi" w:cstheme="minorHAnsi"/>
          <w:color w:val="000000"/>
          <w:sz w:val="40"/>
          <w:szCs w:val="40"/>
        </w:rPr>
        <w:t> </w:t>
      </w:r>
      <w:hyperlink r:id="rId15" w:history="1">
        <w:r w:rsidRPr="00127463">
          <w:rPr>
            <w:rStyle w:val="a4"/>
            <w:rFonts w:asciiTheme="minorHAnsi" w:hAnsiTheme="minorHAnsi" w:cstheme="minorHAnsi"/>
            <w:color w:val="0B0080"/>
            <w:sz w:val="40"/>
            <w:szCs w:val="40"/>
            <w:u w:val="none"/>
          </w:rPr>
          <w:t>вирусологии</w:t>
        </w:r>
      </w:hyperlink>
      <w:r w:rsidRPr="00127463">
        <w:rPr>
          <w:rFonts w:asciiTheme="minorHAnsi" w:hAnsiTheme="minorHAnsi" w:cstheme="minorHAnsi"/>
          <w:color w:val="000000"/>
          <w:sz w:val="40"/>
          <w:szCs w:val="40"/>
        </w:rPr>
        <w:t>.</w:t>
      </w:r>
    </w:p>
    <w:p w:rsidR="00127463" w:rsidRPr="00127463" w:rsidRDefault="00127463" w:rsidP="00127463">
      <w:pPr>
        <w:pStyle w:val="a6"/>
        <w:shd w:val="clear" w:color="auto" w:fill="FFFFFF"/>
        <w:spacing w:before="0" w:beforeAutospacing="0" w:after="0" w:afterAutospacing="0" w:line="312" w:lineRule="atLeast"/>
        <w:ind w:firstLine="600"/>
        <w:jc w:val="both"/>
        <w:rPr>
          <w:rFonts w:asciiTheme="minorHAnsi" w:hAnsiTheme="minorHAnsi" w:cstheme="minorHAnsi"/>
          <w:color w:val="000000"/>
          <w:sz w:val="40"/>
          <w:szCs w:val="40"/>
        </w:rPr>
      </w:pPr>
      <w:r w:rsidRPr="00127463">
        <w:rPr>
          <w:rFonts w:asciiTheme="minorHAnsi" w:hAnsiTheme="minorHAnsi" w:cstheme="minorHAnsi"/>
          <w:color w:val="000000"/>
          <w:sz w:val="40"/>
          <w:szCs w:val="40"/>
        </w:rPr>
        <w:t>Для изучения природы вирусов во всем их разнообразии, чтобы убе</w:t>
      </w:r>
      <w:r w:rsidRPr="00127463">
        <w:rPr>
          <w:rFonts w:asciiTheme="minorHAnsi" w:hAnsiTheme="minorHAnsi" w:cstheme="minorHAnsi"/>
          <w:color w:val="000000"/>
          <w:sz w:val="40"/>
          <w:szCs w:val="40"/>
        </w:rPr>
        <w:softHyphen/>
        <w:t xml:space="preserve">речь живые существа от </w:t>
      </w:r>
      <w:r w:rsidRPr="00127463">
        <w:rPr>
          <w:rFonts w:asciiTheme="minorHAnsi" w:hAnsiTheme="minorHAnsi" w:cstheme="minorHAnsi"/>
          <w:color w:val="000000"/>
          <w:sz w:val="40"/>
          <w:szCs w:val="40"/>
        </w:rPr>
        <w:lastRenderedPageBreak/>
        <w:t>болезней и гибели, предстоит ещё многое сделать учёным — вирусологам, генетикам, медикам, селекционерам и бактериологам, биохимикам, молекулярным биологам и другим специалистам.</w:t>
      </w:r>
    </w:p>
    <w:p w:rsidR="00E44D7D" w:rsidRPr="009C4312" w:rsidRDefault="00E44D7D" w:rsidP="009C4312">
      <w:pPr>
        <w:jc w:val="both"/>
        <w:rPr>
          <w:rFonts w:cstheme="minorHAnsi"/>
          <w:sz w:val="40"/>
          <w:szCs w:val="40"/>
        </w:rPr>
      </w:pPr>
    </w:p>
    <w:p w:rsidR="00E44D7D" w:rsidRDefault="009C4312" w:rsidP="00E44D7D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 w:cstheme="minorHAnsi"/>
          <w:color w:val="000000"/>
          <w:sz w:val="40"/>
          <w:szCs w:val="40"/>
          <w:lang w:eastAsia="ru-RU"/>
        </w:rPr>
      </w:pPr>
      <w:r>
        <w:rPr>
          <w:rFonts w:eastAsia="Times New Roman" w:cstheme="minorHAnsi"/>
          <w:noProof/>
          <w:color w:val="000000"/>
          <w:sz w:val="40"/>
          <w:szCs w:val="40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-422910</wp:posOffset>
            </wp:positionH>
            <wp:positionV relativeFrom="margin">
              <wp:posOffset>3137535</wp:posOffset>
            </wp:positionV>
            <wp:extent cx="6696075" cy="2686050"/>
            <wp:effectExtent l="19050" t="0" r="9525" b="0"/>
            <wp:wrapSquare wrapText="bothSides"/>
            <wp:docPr id="12" name="Рисунок 12" descr="http://wiki.ciit.zp.ua/wikiimg/7/74/Image-dem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iki.ciit.zp.ua/wikiimg/7/74/Image-demo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4D7D" w:rsidRPr="00E44D7D">
        <w:rPr>
          <w:rFonts w:eastAsia="Times New Roman" w:cstheme="minorHAnsi"/>
          <w:color w:val="000000"/>
          <w:sz w:val="40"/>
          <w:szCs w:val="40"/>
          <w:lang w:eastAsia="ru-RU"/>
        </w:rPr>
        <w:t xml:space="preserve">До недавнего времени основной группой риска считались люди с гомосексуальными контактами. Однако российская статистика последних двух-трех лет показывает, что опасность заражения ВИЧ высока также среди лиц, употребляющих наркотики внутривенно, и проституток. Растет число заразившихся при половых контактах с </w:t>
      </w:r>
      <w:r w:rsidR="008639AF" w:rsidRPr="00E44D7D">
        <w:rPr>
          <w:rFonts w:eastAsia="Times New Roman" w:cstheme="minorHAnsi"/>
          <w:color w:val="000000"/>
          <w:sz w:val="40"/>
          <w:szCs w:val="40"/>
          <w:lang w:eastAsia="ru-RU"/>
        </w:rPr>
        <w:t>представителями этих групп.</w:t>
      </w:r>
    </w:p>
    <w:p w:rsidR="008639AF" w:rsidRDefault="009C4312" w:rsidP="00E44D7D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Times New Roman" w:cstheme="minorHAnsi"/>
          <w:color w:val="000000"/>
          <w:sz w:val="40"/>
          <w:szCs w:val="40"/>
          <w:lang w:eastAsia="ru-RU"/>
        </w:rPr>
      </w:pPr>
      <w:r>
        <w:rPr>
          <w:rFonts w:eastAsia="Times New Roman" w:cstheme="minorHAnsi"/>
          <w:noProof/>
          <w:color w:val="000000"/>
          <w:sz w:val="40"/>
          <w:szCs w:val="4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-60960</wp:posOffset>
            </wp:positionH>
            <wp:positionV relativeFrom="margin">
              <wp:posOffset>6156960</wp:posOffset>
            </wp:positionV>
            <wp:extent cx="1781175" cy="1314450"/>
            <wp:effectExtent l="19050" t="0" r="9525" b="0"/>
            <wp:wrapSquare wrapText="bothSides"/>
            <wp:docPr id="15" name="Рисунок 15" descr="https://fs00.infourok.ru/images/doc/116/136448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s00.infourok.ru/images/doc/116/136448/im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1470" t="49387" r="31213" b="29661"/>
                    <a:stretch/>
                  </pic:blipFill>
                  <pic:spPr bwMode="auto">
                    <a:xfrm>
                      <a:off x="0" y="0"/>
                      <a:ext cx="17811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Times New Roman" w:cstheme="minorHAnsi"/>
          <w:noProof/>
          <w:color w:val="000000"/>
          <w:sz w:val="40"/>
          <w:szCs w:val="40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4168140</wp:posOffset>
            </wp:positionH>
            <wp:positionV relativeFrom="margin">
              <wp:posOffset>6155055</wp:posOffset>
            </wp:positionV>
            <wp:extent cx="1771650" cy="1268730"/>
            <wp:effectExtent l="19050" t="0" r="0" b="0"/>
            <wp:wrapSquare wrapText="bothSides"/>
            <wp:docPr id="17" name="Рисунок 17" descr="https://fs00.infourok.ru/images/doc/116/136448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s00.infourok.ru/images/doc/116/136448/img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2492" t="68773" r="5336" b="10050"/>
                    <a:stretch/>
                  </pic:blipFill>
                  <pic:spPr bwMode="auto">
                    <a:xfrm>
                      <a:off x="0" y="0"/>
                      <a:ext cx="1771650" cy="126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Times New Roman" w:cstheme="minorHAnsi"/>
          <w:noProof/>
          <w:color w:val="000000"/>
          <w:sz w:val="40"/>
          <w:szCs w:val="4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2015490</wp:posOffset>
            </wp:positionH>
            <wp:positionV relativeFrom="margin">
              <wp:posOffset>6130290</wp:posOffset>
            </wp:positionV>
            <wp:extent cx="1847850" cy="1293495"/>
            <wp:effectExtent l="19050" t="0" r="0" b="0"/>
            <wp:wrapSquare wrapText="bothSides"/>
            <wp:docPr id="16" name="Рисунок 16" descr="http://zero50x.myjino.ru/allpic/47/10364-img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zero50x.myjino.ru/allpic/47/10364-img_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07" t="50028" r="67931" b="23033"/>
                    <a:stretch/>
                  </pic:blipFill>
                  <pic:spPr bwMode="auto">
                    <a:xfrm>
                      <a:off x="0" y="0"/>
                      <a:ext cx="1847850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E0976" w:rsidRDefault="003E0976" w:rsidP="003E0976">
      <w:pPr>
        <w:shd w:val="clear" w:color="auto" w:fill="FFFFFF"/>
        <w:spacing w:before="100" w:beforeAutospacing="1" w:after="100" w:afterAutospacing="1" w:line="240" w:lineRule="auto"/>
        <w:ind w:left="240"/>
        <w:jc w:val="both"/>
        <w:rPr>
          <w:rFonts w:cstheme="minorHAnsi"/>
          <w:sz w:val="40"/>
          <w:szCs w:val="40"/>
        </w:rPr>
      </w:pPr>
    </w:p>
    <w:p w:rsidR="003E0976" w:rsidRDefault="003E0976" w:rsidP="009C4312">
      <w:pPr>
        <w:shd w:val="clear" w:color="auto" w:fill="FFFFFF"/>
        <w:spacing w:before="100" w:beforeAutospacing="1" w:after="0" w:line="240" w:lineRule="auto"/>
        <w:ind w:left="240"/>
        <w:jc w:val="both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9600B8">
        <w:rPr>
          <w:rFonts w:eastAsia="Times New Roman" w:cstheme="minorHAnsi"/>
          <w:color w:val="000000"/>
          <w:sz w:val="40"/>
          <w:szCs w:val="40"/>
          <w:lang w:eastAsia="ru-RU"/>
        </w:rPr>
        <w:t xml:space="preserve">Опасность заражения возникает только при контакте с зараженной кровью, спермой, влагалищными выделениями и молоком матери. </w:t>
      </w:r>
    </w:p>
    <w:p w:rsidR="0080024E" w:rsidRDefault="003E0976" w:rsidP="009C4312">
      <w:pPr>
        <w:shd w:val="clear" w:color="auto" w:fill="FFFFFF"/>
        <w:spacing w:before="100" w:beforeAutospacing="1" w:after="0" w:line="240" w:lineRule="auto"/>
        <w:ind w:left="240"/>
        <w:jc w:val="both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9600B8">
        <w:rPr>
          <w:rFonts w:eastAsia="Times New Roman" w:cstheme="minorHAnsi"/>
          <w:color w:val="000000"/>
          <w:sz w:val="40"/>
          <w:szCs w:val="40"/>
          <w:lang w:eastAsia="ru-RU"/>
        </w:rPr>
        <w:t xml:space="preserve">В моче, кале, рвоте, слюне, слезах и поте ВИЧ тоже присутствует, но в таком малом количестве, что опасности заражения нет. </w:t>
      </w:r>
    </w:p>
    <w:p w:rsidR="003E0976" w:rsidRPr="009600B8" w:rsidRDefault="003E0976" w:rsidP="009C4312">
      <w:pPr>
        <w:shd w:val="clear" w:color="auto" w:fill="FFFFFF"/>
        <w:spacing w:before="100" w:beforeAutospacing="1" w:after="0" w:line="240" w:lineRule="auto"/>
        <w:ind w:left="240"/>
        <w:jc w:val="both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9600B8">
        <w:rPr>
          <w:rFonts w:eastAsia="Times New Roman" w:cstheme="minorHAnsi"/>
          <w:color w:val="000000"/>
          <w:sz w:val="40"/>
          <w:szCs w:val="40"/>
          <w:lang w:eastAsia="ru-RU"/>
        </w:rPr>
        <w:t>Единственное исключение - если в вышеперечисленных человеческих выделениях обнаруживается видимая кровь. ВИЧ-инфекцией нельзя заразиться при прикосновениях, рукопожатии, поцелуе, массаже, при совместном пребывании в одной постели, использовании одного постельного белья, питье из одного стакана. Также нельзя заразиться через сиденье унитаза, при кашле, чихании или при укусе комара.</w:t>
      </w:r>
    </w:p>
    <w:p w:rsidR="003E0976" w:rsidRDefault="003E0976" w:rsidP="009C4312">
      <w:pPr>
        <w:spacing w:after="0"/>
        <w:rPr>
          <w:rFonts w:cstheme="minorHAnsi"/>
          <w:sz w:val="40"/>
          <w:szCs w:val="40"/>
        </w:rPr>
      </w:pPr>
    </w:p>
    <w:p w:rsidR="0080024E" w:rsidRDefault="0080024E" w:rsidP="003E0976">
      <w:pPr>
        <w:rPr>
          <w:rFonts w:cstheme="minorHAnsi"/>
          <w:sz w:val="40"/>
          <w:szCs w:val="40"/>
        </w:rPr>
      </w:pPr>
    </w:p>
    <w:p w:rsidR="00342930" w:rsidRDefault="0080024E" w:rsidP="00342930">
      <w:pPr>
        <w:pStyle w:val="2"/>
        <w:shd w:val="clear" w:color="auto" w:fill="FFFFFF"/>
        <w:spacing w:before="0" w:after="72"/>
        <w:textAlignment w:val="baseline"/>
        <w:rPr>
          <w:rFonts w:asciiTheme="minorHAnsi" w:eastAsia="Times New Roman" w:hAnsiTheme="minorHAnsi" w:cstheme="minorHAnsi"/>
          <w:color w:val="C00000"/>
          <w:sz w:val="44"/>
          <w:szCs w:val="4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3036570</wp:posOffset>
            </wp:positionH>
            <wp:positionV relativeFrom="margin">
              <wp:posOffset>13335</wp:posOffset>
            </wp:positionV>
            <wp:extent cx="2978785" cy="3048000"/>
            <wp:effectExtent l="0" t="0" r="0" b="0"/>
            <wp:wrapSquare wrapText="bothSides"/>
            <wp:docPr id="20" name="Рисунок 20" descr="http://www.listopedia.ru/zdorovie/images/spid_plakat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istopedia.ru/zdorovie/images/spid_plakati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323" t="16983" r="5951" b="24004"/>
                    <a:stretch/>
                  </pic:blipFill>
                  <pic:spPr bwMode="auto">
                    <a:xfrm>
                      <a:off x="0" y="0"/>
                      <a:ext cx="297878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116</wp:posOffset>
            </wp:positionV>
            <wp:extent cx="2800350" cy="3099320"/>
            <wp:effectExtent l="0" t="0" r="0" b="6350"/>
            <wp:wrapSquare wrapText="bothSides"/>
            <wp:docPr id="19" name="Рисунок 19" descr="http://o-spide.ru/upload/iblock/095/0956ad75be8d001c4b15cca6cfd28a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o-spide.ru/upload/iblock/095/0956ad75be8d001c4b15cca6cfd28af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37" t="9289" r="4691" b="20382"/>
                    <a:stretch/>
                  </pic:blipFill>
                  <pic:spPr bwMode="auto">
                    <a:xfrm>
                      <a:off x="0" y="0"/>
                      <a:ext cx="2806234" cy="310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sz w:val="40"/>
          <w:szCs w:val="40"/>
        </w:rPr>
        <w:br w:type="textWrapping" w:clear="all"/>
      </w:r>
    </w:p>
    <w:p w:rsidR="00342930" w:rsidRPr="003F6B8E" w:rsidRDefault="00342930" w:rsidP="00342930">
      <w:pPr>
        <w:pStyle w:val="2"/>
        <w:shd w:val="clear" w:color="auto" w:fill="FFFFFF"/>
        <w:spacing w:before="0" w:after="72"/>
        <w:textAlignment w:val="baseline"/>
        <w:rPr>
          <w:rFonts w:asciiTheme="minorHAnsi" w:eastAsia="Times New Roman" w:hAnsiTheme="minorHAnsi" w:cstheme="minorHAnsi"/>
          <w:b/>
          <w:i/>
          <w:color w:val="C00000"/>
          <w:sz w:val="44"/>
          <w:szCs w:val="44"/>
          <w:lang w:eastAsia="ru-RU"/>
        </w:rPr>
      </w:pPr>
      <w:r w:rsidRPr="003F6B8E">
        <w:rPr>
          <w:rFonts w:asciiTheme="minorHAnsi" w:eastAsia="Times New Roman" w:hAnsiTheme="minorHAnsi" w:cstheme="minorHAnsi"/>
          <w:b/>
          <w:i/>
          <w:color w:val="C00000"/>
          <w:sz w:val="44"/>
          <w:szCs w:val="44"/>
          <w:lang w:eastAsia="ru-RU"/>
        </w:rPr>
        <w:t>Профилактика СПИДа</w:t>
      </w:r>
    </w:p>
    <w:p w:rsidR="00342930" w:rsidRPr="00342930" w:rsidRDefault="00342930" w:rsidP="00342930">
      <w:pPr>
        <w:shd w:val="clear" w:color="auto" w:fill="FFFFFF"/>
        <w:spacing w:after="240" w:line="342" w:lineRule="atLeast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bookmarkStart w:id="0" w:name="_GoBack"/>
      <w:bookmarkEnd w:id="0"/>
      <w:r w:rsidRPr="00342930">
        <w:rPr>
          <w:rFonts w:eastAsia="Times New Roman" w:cstheme="minorHAnsi"/>
          <w:i/>
          <w:color w:val="000000"/>
          <w:sz w:val="40"/>
          <w:szCs w:val="40"/>
          <w:lang w:eastAsia="ru-RU"/>
        </w:rPr>
        <w:t>Профилактика ВИЧ</w:t>
      </w: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 xml:space="preserve"> – это самое действенное средство в борьбе со СПИДом. Профилактика СПИДа включает в себя необходимость: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иметь только одного сексуального партнера;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избегать половых связей с малознакомыми и подозрительными людьми, проститутками, наркоманами;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не иметь групповых контактов;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использовать презервативы;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не пользоваться чужими станками, бритвами, зубными щетками, использованными медицинскими приборами;</w:t>
      </w:r>
    </w:p>
    <w:p w:rsidR="00342930" w:rsidRPr="00342930" w:rsidRDefault="00342930" w:rsidP="00342930">
      <w:pPr>
        <w:numPr>
          <w:ilvl w:val="0"/>
          <w:numId w:val="5"/>
        </w:numPr>
        <w:shd w:val="clear" w:color="auto" w:fill="FFFFFF"/>
        <w:spacing w:after="96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настаивать на одноразовых инструментах в кабинете стоматолога, гинеколога, косметолога и других специалистов.</w:t>
      </w:r>
    </w:p>
    <w:p w:rsidR="00342930" w:rsidRPr="00342930" w:rsidRDefault="00342930" w:rsidP="008613AA">
      <w:pPr>
        <w:shd w:val="clear" w:color="auto" w:fill="FFFFFF"/>
        <w:spacing w:after="0" w:line="342" w:lineRule="atLeast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Борьба со СПИДом должна проводиться в виде профилактических мероприятий со стороны сферы здравоохранения. К медицинской профилактике СПИДа относится:</w:t>
      </w:r>
    </w:p>
    <w:p w:rsidR="00342930" w:rsidRPr="00342930" w:rsidRDefault="00342930" w:rsidP="008613AA">
      <w:pPr>
        <w:numPr>
          <w:ilvl w:val="0"/>
          <w:numId w:val="6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обследование лиц из групп риска, доноров крови;</w:t>
      </w:r>
    </w:p>
    <w:p w:rsidR="00342930" w:rsidRPr="00342930" w:rsidRDefault="00342930" w:rsidP="008613AA">
      <w:pPr>
        <w:numPr>
          <w:ilvl w:val="0"/>
          <w:numId w:val="6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пропаганда секса с презервативом;</w:t>
      </w:r>
    </w:p>
    <w:p w:rsidR="00342930" w:rsidRPr="00342930" w:rsidRDefault="00342930" w:rsidP="008613AA">
      <w:pPr>
        <w:numPr>
          <w:ilvl w:val="0"/>
          <w:numId w:val="6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обследование всех беременных на ВИЧ-антитела;</w:t>
      </w:r>
    </w:p>
    <w:p w:rsidR="00342930" w:rsidRPr="00342930" w:rsidRDefault="00342930" w:rsidP="008613AA">
      <w:pPr>
        <w:numPr>
          <w:ilvl w:val="0"/>
          <w:numId w:val="6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lastRenderedPageBreak/>
        <w:t>контроль деторождения и отказ от грудного вскармливания у инфицированных женщин.</w:t>
      </w:r>
    </w:p>
    <w:p w:rsidR="00342930" w:rsidRPr="00342930" w:rsidRDefault="00342930" w:rsidP="008613AA">
      <w:pPr>
        <w:shd w:val="clear" w:color="auto" w:fill="FFFFFF"/>
        <w:spacing w:after="0" w:line="342" w:lineRule="atLeast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В больницах и иных медицинских заведениях профилактика СПИДа подразумевает:</w:t>
      </w:r>
    </w:p>
    <w:p w:rsidR="00342930" w:rsidRPr="00342930" w:rsidRDefault="00342930" w:rsidP="008613AA">
      <w:pPr>
        <w:numPr>
          <w:ilvl w:val="0"/>
          <w:numId w:val="7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тщательное мытье рук с обеззараживающим средством после работы с инфицированным материалом;</w:t>
      </w:r>
    </w:p>
    <w:p w:rsidR="00342930" w:rsidRPr="00342930" w:rsidRDefault="00342930" w:rsidP="008613AA">
      <w:pPr>
        <w:numPr>
          <w:ilvl w:val="0"/>
          <w:numId w:val="7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при лечении применять инструментарий только одноразового использования;</w:t>
      </w:r>
    </w:p>
    <w:p w:rsidR="00342930" w:rsidRPr="00342930" w:rsidRDefault="00342930" w:rsidP="008613AA">
      <w:pPr>
        <w:numPr>
          <w:ilvl w:val="0"/>
          <w:numId w:val="7"/>
        </w:numPr>
        <w:shd w:val="clear" w:color="auto" w:fill="FFFFFF"/>
        <w:spacing w:after="0" w:line="342" w:lineRule="atLeast"/>
        <w:ind w:left="427" w:right="427"/>
        <w:jc w:val="both"/>
        <w:textAlignment w:val="baseline"/>
        <w:rPr>
          <w:rFonts w:eastAsia="Times New Roman" w:cstheme="minorHAnsi"/>
          <w:color w:val="000000"/>
          <w:sz w:val="40"/>
          <w:szCs w:val="40"/>
          <w:lang w:eastAsia="ru-RU"/>
        </w:rPr>
      </w:pPr>
      <w:r w:rsidRPr="00342930">
        <w:rPr>
          <w:rFonts w:eastAsia="Times New Roman" w:cstheme="minorHAnsi"/>
          <w:color w:val="000000"/>
          <w:sz w:val="40"/>
          <w:szCs w:val="40"/>
          <w:lang w:eastAsia="ru-RU"/>
        </w:rPr>
        <w:t>при загрязнении постельных принадлежностей, предметов обихода, окружающей среды секретами и выделениями больного нужно проводить дезинфекцию</w:t>
      </w:r>
      <w:r>
        <w:rPr>
          <w:rFonts w:eastAsia="Times New Roman" w:cstheme="minorHAnsi"/>
          <w:color w:val="000000"/>
          <w:sz w:val="40"/>
          <w:szCs w:val="40"/>
          <w:lang w:eastAsia="ru-RU"/>
        </w:rPr>
        <w:t>.</w:t>
      </w:r>
    </w:p>
    <w:p w:rsidR="0080024E" w:rsidRDefault="00342930" w:rsidP="00342930">
      <w:pPr>
        <w:jc w:val="both"/>
        <w:rPr>
          <w:rStyle w:val="apple-converted-space"/>
          <w:rFonts w:cstheme="minorHAnsi"/>
          <w:sz w:val="40"/>
          <w:szCs w:val="40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1910715</wp:posOffset>
            </wp:positionH>
            <wp:positionV relativeFrom="margin">
              <wp:posOffset>6776085</wp:posOffset>
            </wp:positionV>
            <wp:extent cx="1905000" cy="1428750"/>
            <wp:effectExtent l="19050" t="0" r="0" b="0"/>
            <wp:wrapSquare wrapText="bothSides"/>
            <wp:docPr id="21" name="Рисунок 21" descr="Картинки по запросу всемирный день борьбы со спи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всемирный день борьбы со спидом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42930">
        <w:rPr>
          <w:rFonts w:cstheme="minorHAnsi"/>
          <w:sz w:val="40"/>
          <w:szCs w:val="40"/>
          <w:shd w:val="clear" w:color="auto" w:fill="FFFFFF"/>
        </w:rPr>
        <w:t xml:space="preserve">Один раз в году - </w:t>
      </w:r>
      <w:r w:rsidRPr="00342930">
        <w:rPr>
          <w:rFonts w:cstheme="minorHAnsi"/>
          <w:color w:val="C00000"/>
          <w:sz w:val="40"/>
          <w:szCs w:val="40"/>
          <w:shd w:val="clear" w:color="auto" w:fill="FFFFFF"/>
        </w:rPr>
        <w:t xml:space="preserve">1 декабря </w:t>
      </w:r>
      <w:r w:rsidRPr="00342930">
        <w:rPr>
          <w:rFonts w:cstheme="minorHAnsi"/>
          <w:sz w:val="40"/>
          <w:szCs w:val="40"/>
          <w:shd w:val="clear" w:color="auto" w:fill="FFFFFF"/>
        </w:rPr>
        <w:t>наступает день – когда о СПИДе вспоминают все.Это день, когда люди всей планеты объединяются для единой цели остановить СПИД и ВИЧ.Каждый год в мире свыше 5 миллионов человек заражаются ВИЧ.</w:t>
      </w:r>
      <w:r w:rsidRPr="00342930">
        <w:rPr>
          <w:rStyle w:val="apple-converted-space"/>
          <w:rFonts w:cstheme="minorHAnsi"/>
          <w:sz w:val="40"/>
          <w:szCs w:val="40"/>
          <w:shd w:val="clear" w:color="auto" w:fill="FFFFFF"/>
        </w:rPr>
        <w:t> </w:t>
      </w:r>
    </w:p>
    <w:p w:rsidR="003F6B8E" w:rsidRPr="003F6B8E" w:rsidRDefault="003F6B8E" w:rsidP="008639AF">
      <w:pPr>
        <w:jc w:val="both"/>
        <w:rPr>
          <w:rFonts w:cstheme="minorHAnsi"/>
          <w:sz w:val="40"/>
          <w:szCs w:val="40"/>
        </w:rPr>
      </w:pPr>
      <w:r>
        <w:rPr>
          <w:rFonts w:cstheme="minorHAnsi"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page">
              <wp:posOffset>239395</wp:posOffset>
            </wp:positionH>
            <wp:positionV relativeFrom="margin">
              <wp:posOffset>-243840</wp:posOffset>
            </wp:positionV>
            <wp:extent cx="6808470" cy="9067800"/>
            <wp:effectExtent l="0" t="0" r="0" b="0"/>
            <wp:wrapSquare wrapText="bothSides"/>
            <wp:docPr id="26" name="Рисунок 26" descr="C:\Users\PC\Downloads\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вич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47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6706" w:rsidRPr="002E6706">
        <w:rPr>
          <w:noProof/>
          <w:lang w:eastAsia="ru-RU"/>
        </w:rPr>
      </w:r>
      <w:r w:rsidR="002E6706" w:rsidRPr="002E6706">
        <w:rPr>
          <w:noProof/>
          <w:lang w:eastAsia="ru-RU"/>
        </w:rPr>
        <w:pict>
          <v:rect id="AutoShape 2" o:spid="_x0000_s1028" alt="https://apf.mail.ru/cgi-bin/readmsg/%D0%B2%D0%B8%D1%87.jpg?id=14797123880000000271%3B0%3B1&amp;x-email=minkinae35%40mail.ru&amp;exif=1&amp;bs=3928&amp;bl=164264&amp;ct=image%2Fjpeg&amp;cn=%25d0%25b2%25d0%25b8%25d1%2587.jpg&amp;cte=binary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B+eUF1SwMAAK4GAAAOAAAAAAAAAAAAAAAAAC4CAABkcnMvZTJv&#10;RG9jLnhtbFBLAQItABQABgAIAAAAIQBMoOks2AAAAAMBAAAPAAAAAAAAAAAAAAAAAKUFAABkcnMv&#10;ZG93bnJldi54bWxQSwUGAAAAAAQABADzAAAAqgYAAAAA&#10;" filled="f" stroked="f">
            <o:lock v:ext="edit" aspectratio="t"/>
            <w10:wrap type="none"/>
            <w10:anchorlock/>
          </v:rect>
        </w:pict>
      </w:r>
      <w:r w:rsidR="002E6706" w:rsidRPr="002E6706">
        <w:rPr>
          <w:noProof/>
          <w:lang w:eastAsia="ru-RU"/>
        </w:rPr>
      </w:r>
      <w:r w:rsidR="002E6706">
        <w:rPr>
          <w:noProof/>
          <w:lang w:eastAsia="ru-RU"/>
        </w:rPr>
        <w:pict>
          <v:rect id="AutoShape 4" o:spid="_x0000_s1027" alt="https://apf.mail.ru/cgi-bin/readmsg/%D0%B2%D0%B8%D1%87.jpg?id=14797123880000000271%3B0%3B1&amp;x-email=minkinae35%40mail.ru&amp;exif=1&amp;bs=3928&amp;bl=164264&amp;ct=image%2Fjpeg&amp;cn=%25d0%25b2%25d0%25b8%25d1%2587.jpg&amp;cte=binary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4zlX10wDAACuBgAADgAAAAAAAAAAAAAAAAAuAgAAZHJzL2Uy&#10;b0RvYy54bWxQSwECLQAUAAYACAAAACEATKDpLNgAAAADAQAADwAAAAAAAAAAAAAAAACmBQAAZHJz&#10;L2Rvd25yZXYueG1sUEsFBgAAAAAEAAQA8wAAAKsGAAAAAA==&#10;" filled="f" stroked="f">
            <o:lock v:ext="edit" aspectratio="t"/>
            <w10:wrap type="none"/>
            <w10:anchorlock/>
          </v:rect>
        </w:pict>
      </w:r>
      <w:r w:rsidR="002E6706" w:rsidRPr="002E6706">
        <w:rPr>
          <w:noProof/>
          <w:lang w:eastAsia="ru-RU"/>
        </w:rPr>
      </w:r>
      <w:r w:rsidR="002E6706">
        <w:rPr>
          <w:noProof/>
          <w:lang w:eastAsia="ru-RU"/>
        </w:rPr>
        <w:pict>
          <v:rect id="AutoShape 8" o:spid="_x0000_s1026" alt="https://apf.mail.ru/cgi-bin/readmsg/%D0%B2%D0%B8%D1%87.jpg?id=14797123880000000271%3B0%3B1&amp;x-email=minkinae35%40mail.ru&amp;exif=1&amp;bs=3928&amp;bl=164264&amp;ct=image%2Fjpeg&amp;cn=%25d0%25b2%25d0%25b8%25d1%2587.jpg&amp;cte=binary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Aqvzu2SwMAAK4GAAAOAAAAAAAAAAAAAAAAAC4CAABkcnMvZTJv&#10;RG9jLnhtbFBLAQItABQABgAIAAAAIQBMoOks2AAAAAMBAAAPAAAAAAAAAAAAAAAAAKUFAABkcnMv&#10;ZG93bnJldi54bWxQSwUGAAAAAAQABADzAAAAqgYAAAAA&#10;" filled="f" stroked="f">
            <o:lock v:ext="edit" aspectratio="t"/>
            <w10:wrap type="none"/>
            <w10:anchorlock/>
          </v:rect>
        </w:pict>
      </w:r>
    </w:p>
    <w:sectPr w:rsidR="003F6B8E" w:rsidRPr="003F6B8E" w:rsidSect="00F01F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0523" w:rsidRDefault="008A0523" w:rsidP="00BF527D">
      <w:pPr>
        <w:spacing w:after="0" w:line="240" w:lineRule="auto"/>
      </w:pPr>
      <w:r>
        <w:separator/>
      </w:r>
    </w:p>
  </w:endnote>
  <w:endnote w:type="continuationSeparator" w:id="1">
    <w:p w:rsidR="008A0523" w:rsidRDefault="008A0523" w:rsidP="00BF52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0523" w:rsidRDefault="008A0523" w:rsidP="00BF527D">
      <w:pPr>
        <w:spacing w:after="0" w:line="240" w:lineRule="auto"/>
      </w:pPr>
      <w:r>
        <w:separator/>
      </w:r>
    </w:p>
  </w:footnote>
  <w:footnote w:type="continuationSeparator" w:id="1">
    <w:p w:rsidR="008A0523" w:rsidRDefault="008A0523" w:rsidP="00BF52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F3938"/>
    <w:multiLevelType w:val="multilevel"/>
    <w:tmpl w:val="961AD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16407CA"/>
    <w:multiLevelType w:val="multilevel"/>
    <w:tmpl w:val="EA7AC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C11543"/>
    <w:multiLevelType w:val="multilevel"/>
    <w:tmpl w:val="C78276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EE15E3A"/>
    <w:multiLevelType w:val="multilevel"/>
    <w:tmpl w:val="45B24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6A23EB5"/>
    <w:multiLevelType w:val="multilevel"/>
    <w:tmpl w:val="CF9AD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7AA383E"/>
    <w:multiLevelType w:val="multilevel"/>
    <w:tmpl w:val="C4E63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B250794"/>
    <w:multiLevelType w:val="multilevel"/>
    <w:tmpl w:val="B9EE4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D21AB"/>
    <w:rsid w:val="00055431"/>
    <w:rsid w:val="000D5DFF"/>
    <w:rsid w:val="00127463"/>
    <w:rsid w:val="00147BF0"/>
    <w:rsid w:val="001C1C02"/>
    <w:rsid w:val="002E6706"/>
    <w:rsid w:val="00342930"/>
    <w:rsid w:val="00383AA7"/>
    <w:rsid w:val="003D7CA5"/>
    <w:rsid w:val="003E0976"/>
    <w:rsid w:val="003F6B8E"/>
    <w:rsid w:val="004D21AB"/>
    <w:rsid w:val="00794ED4"/>
    <w:rsid w:val="00797882"/>
    <w:rsid w:val="0080024E"/>
    <w:rsid w:val="008613AA"/>
    <w:rsid w:val="008639AF"/>
    <w:rsid w:val="008A0523"/>
    <w:rsid w:val="008A3FA3"/>
    <w:rsid w:val="00956A47"/>
    <w:rsid w:val="009C4312"/>
    <w:rsid w:val="00AB68FA"/>
    <w:rsid w:val="00BF527D"/>
    <w:rsid w:val="00C07267"/>
    <w:rsid w:val="00C17D67"/>
    <w:rsid w:val="00C913DB"/>
    <w:rsid w:val="00E44D7D"/>
    <w:rsid w:val="00F01F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F93"/>
  </w:style>
  <w:style w:type="paragraph" w:styleId="1">
    <w:name w:val="heading 1"/>
    <w:basedOn w:val="a"/>
    <w:next w:val="a"/>
    <w:link w:val="10"/>
    <w:uiPriority w:val="9"/>
    <w:qFormat/>
    <w:rsid w:val="00C913D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293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D7CA5"/>
    <w:rPr>
      <w:b/>
      <w:bCs/>
    </w:rPr>
  </w:style>
  <w:style w:type="character" w:customStyle="1" w:styleId="apple-converted-space">
    <w:name w:val="apple-converted-space"/>
    <w:basedOn w:val="a0"/>
    <w:rsid w:val="003D7CA5"/>
  </w:style>
  <w:style w:type="character" w:styleId="a4">
    <w:name w:val="Hyperlink"/>
    <w:basedOn w:val="a0"/>
    <w:uiPriority w:val="99"/>
    <w:semiHidden/>
    <w:unhideWhenUsed/>
    <w:rsid w:val="003D7CA5"/>
    <w:rPr>
      <w:color w:val="0000FF"/>
      <w:u w:val="single"/>
    </w:rPr>
  </w:style>
  <w:style w:type="character" w:styleId="a5">
    <w:name w:val="Emphasis"/>
    <w:basedOn w:val="a0"/>
    <w:uiPriority w:val="20"/>
    <w:qFormat/>
    <w:rsid w:val="003D7CA5"/>
    <w:rPr>
      <w:i/>
      <w:iCs/>
    </w:rPr>
  </w:style>
  <w:style w:type="paragraph" w:styleId="a6">
    <w:name w:val="Normal (Web)"/>
    <w:basedOn w:val="a"/>
    <w:uiPriority w:val="99"/>
    <w:semiHidden/>
    <w:unhideWhenUsed/>
    <w:rsid w:val="001274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BF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F527D"/>
  </w:style>
  <w:style w:type="paragraph" w:styleId="a9">
    <w:name w:val="footer"/>
    <w:basedOn w:val="a"/>
    <w:link w:val="aa"/>
    <w:uiPriority w:val="99"/>
    <w:unhideWhenUsed/>
    <w:rsid w:val="00BF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F527D"/>
  </w:style>
  <w:style w:type="character" w:customStyle="1" w:styleId="20">
    <w:name w:val="Заголовок 2 Знак"/>
    <w:basedOn w:val="a0"/>
    <w:link w:val="2"/>
    <w:uiPriority w:val="9"/>
    <w:semiHidden/>
    <w:rsid w:val="0034293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b">
    <w:name w:val="Balloon Text"/>
    <w:basedOn w:val="a"/>
    <w:link w:val="ac"/>
    <w:uiPriority w:val="99"/>
    <w:semiHidden/>
    <w:unhideWhenUsed/>
    <w:rsid w:val="00863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639A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913D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9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7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doklad-referat.ru/%D0%92%D0%B8%D1%80%D1%83%D1%81%D1%8B" TargetMode="External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doklad-referat.ru/%D0%92%D0%B8%D1%80%D1%83%D1%81%D0%BE%D0%BB%D0%BE%D0%B3%D0%B8%D1%8F_-_%D0%BD%D0%B0%D1%83%D0%BA%D0%B0_%D0%BE_%D0%B2%D0%B8%D1%80%D1%83%D1%81%D0%B0%D1%85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10</Pages>
  <Words>1011</Words>
  <Characters>5765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фф</dc:creator>
  <cp:keywords/>
  <dc:description/>
  <cp:lastModifiedBy>User</cp:lastModifiedBy>
  <cp:revision>6</cp:revision>
  <dcterms:created xsi:type="dcterms:W3CDTF">2016-12-06T04:58:00Z</dcterms:created>
  <dcterms:modified xsi:type="dcterms:W3CDTF">2016-12-12T06:00:00Z</dcterms:modified>
</cp:coreProperties>
</file>